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618E5">
      <w:pPr>
        <w:pStyle w:val="Heading2"/>
        <w:shd w:val="clear" w:color="auto" w:fill="FFFFFF"/>
        <w:spacing w:line="525" w:lineRule="atLeast"/>
        <w:jc w:val="center"/>
        <w:divId w:val="348456656"/>
        <w:rPr>
          <w:rFonts w:ascii="Arial" w:eastAsia="Times New Roman" w:hAnsi="Arial" w:cs="Arial"/>
          <w:color w:val="A22A2A"/>
          <w:sz w:val="27"/>
          <w:szCs w:val="27"/>
        </w:rPr>
      </w:pPr>
      <w:r>
        <w:pict/>
      </w:r>
      <w:hyperlink r:id="rId4" w:anchor="project_seminar_topics_on_architecture-with-materials" w:tooltip="Project / Seminar Topics on Architecture with Materials" w:history="1">
        <w:r w:rsidR="00881624">
          <w:rPr>
            <w:rStyle w:val="Hyperlink"/>
            <w:rFonts w:ascii="Arial" w:eastAsia="Times New Roman" w:hAnsi="Arial" w:cs="Arial"/>
            <w:color w:val="A22A2A"/>
            <w:sz w:val="27"/>
            <w:szCs w:val="27"/>
            <w:u w:val="none"/>
          </w:rPr>
          <w:t>Project / Seminar Topics on Architecture with Materials</w:t>
        </w:r>
      </w:hyperlink>
    </w:p>
    <w:p w:rsidR="00000000" w:rsidRDefault="00881624">
      <w:pPr>
        <w:pStyle w:val="NormalWeb"/>
        <w:shd w:val="clear" w:color="auto" w:fill="FFFFFF"/>
        <w:spacing w:line="525" w:lineRule="atLeast"/>
        <w:jc w:val="both"/>
        <w:divId w:val="348456656"/>
        <w:rPr>
          <w:rFonts w:ascii="Comic Sans MS" w:hAnsi="Comic Sans MS" w:cs="Arial"/>
          <w:sz w:val="25"/>
          <w:szCs w:val="25"/>
        </w:rPr>
      </w:pPr>
      <w:r>
        <w:rPr>
          <w:rStyle w:val="Strong"/>
          <w:rFonts w:ascii="Comic Sans MS" w:hAnsi="Comic Sans MS" w:cs="Arial"/>
          <w:b w:val="0"/>
          <w:bCs w:val="0"/>
          <w:sz w:val="25"/>
          <w:szCs w:val="25"/>
        </w:rPr>
        <w:t>Below is the list of available proposal topics on Architecture that can be selected for proposal write-up submission.</w:t>
      </w:r>
    </w:p>
    <w:p w:rsidR="00000000" w:rsidRDefault="001618E5">
      <w:pPr>
        <w:shd w:val="clear" w:color="auto" w:fill="FFFFFF"/>
        <w:divId w:val="3484566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881624">
      <w:pPr>
        <w:pStyle w:val="Heading3"/>
        <w:shd w:val="clear" w:color="auto" w:fill="FFFFFF"/>
        <w:spacing w:line="450" w:lineRule="atLeast"/>
        <w:jc w:val="center"/>
        <w:divId w:val="348456656"/>
        <w:rPr>
          <w:rFonts w:ascii="Arial" w:eastAsia="Times New Roman" w:hAnsi="Arial" w:cs="Arial"/>
        </w:rPr>
      </w:pPr>
      <w:hyperlink r:id="rId5" w:anchor="list_of_available_proposal_topics_on_architecture" w:tooltip="List of Available Proposal Topics on Architecture" w:history="1">
        <w:r>
          <w:rPr>
            <w:rStyle w:val="Hyperlink"/>
            <w:rFonts w:ascii="Arial" w:eastAsia="Times New Roman" w:hAnsi="Arial" w:cs="Arial"/>
            <w:color w:val="137119"/>
            <w:u w:val="none"/>
          </w:rPr>
          <w:t>List of Available Proposal T</w:t>
        </w:r>
        <w:r>
          <w:rPr>
            <w:rStyle w:val="Hyperlink"/>
            <w:rFonts w:ascii="Arial" w:eastAsia="Times New Roman" w:hAnsi="Arial" w:cs="Arial"/>
            <w:color w:val="137119"/>
            <w:u w:val="none"/>
          </w:rPr>
          <w:t>opics on Architecture</w:t>
        </w:r>
      </w:hyperlink>
    </w:p>
    <w:p w:rsidR="00000000" w:rsidRDefault="001618E5">
      <w:pPr>
        <w:shd w:val="clear" w:color="auto" w:fill="FFFFFF"/>
        <w:divId w:val="3484566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881624">
      <w:pPr>
        <w:pStyle w:val="NormalWeb"/>
        <w:shd w:val="clear" w:color="auto" w:fill="FFFFFF"/>
        <w:spacing w:line="450" w:lineRule="atLeast"/>
        <w:divId w:val="1271888603"/>
        <w:rPr>
          <w:rFonts w:ascii="Arial" w:hAnsi="Arial" w:cs="Arial"/>
        </w:rPr>
      </w:pPr>
      <w:hyperlink r:id="rId6" w:tooltip="Rebranding and Review of National Housing Policy" w:history="1">
        <w:r>
          <w:rPr>
            <w:rFonts w:ascii="Arial" w:hAnsi="Arial" w:cs="Arial"/>
            <w:b/>
            <w:bCs/>
            <w:color w:val="212421"/>
          </w:rPr>
          <w:t>Rebranding and Review of National Housing Polic</w:t>
        </w:r>
        <w:r>
          <w:rPr>
            <w:rFonts w:ascii="Arial" w:hAnsi="Arial" w:cs="Arial"/>
            <w:b/>
            <w:bCs/>
            <w:color w:val="212421"/>
          </w:rPr>
          <w:t>y</w:t>
        </w:r>
      </w:hyperlink>
    </w:p>
    <w:p w:rsidR="00000000" w:rsidRDefault="001618E5">
      <w:pPr>
        <w:shd w:val="clear" w:color="auto" w:fill="FFFFFF"/>
        <w:divId w:val="3484566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881624">
      <w:pPr>
        <w:pStyle w:val="NormalWeb"/>
        <w:shd w:val="clear" w:color="auto" w:fill="FFFFFF"/>
        <w:spacing w:line="450" w:lineRule="atLeast"/>
        <w:divId w:val="1461799576"/>
        <w:rPr>
          <w:rFonts w:ascii="Arial" w:hAnsi="Arial" w:cs="Arial"/>
        </w:rPr>
      </w:pPr>
      <w:hyperlink r:id="rId7" w:tooltip="Evaluation of Uga Micro" w:history="1">
        <w:r>
          <w:rPr>
            <w:rFonts w:ascii="Arial" w:hAnsi="Arial" w:cs="Arial"/>
            <w:b/>
            <w:bCs/>
            <w:color w:val="212421"/>
          </w:rPr>
          <w:t>Evaluation of Uga Micro</w:t>
        </w:r>
      </w:hyperlink>
    </w:p>
    <w:p w:rsidR="00000000" w:rsidRDefault="001618E5">
      <w:pPr>
        <w:shd w:val="clear" w:color="auto" w:fill="FFFFFF"/>
        <w:divId w:val="3484566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881624">
      <w:pPr>
        <w:pStyle w:val="NormalWeb"/>
        <w:shd w:val="clear" w:color="auto" w:fill="FFFFFF"/>
        <w:spacing w:line="450" w:lineRule="atLeast"/>
        <w:divId w:val="895162176"/>
        <w:rPr>
          <w:rFonts w:ascii="Arial" w:hAnsi="Arial" w:cs="Arial"/>
        </w:rPr>
      </w:pPr>
      <w:hyperlink r:id="rId8" w:tooltip="Evaluation of Governor’s Lodge" w:history="1">
        <w:r>
          <w:rPr>
            <w:rFonts w:ascii="Arial" w:hAnsi="Arial" w:cs="Arial"/>
            <w:b/>
            <w:bCs/>
            <w:color w:val="212421"/>
          </w:rPr>
          <w:t>Evaluation of Governor’s Lodge</w:t>
        </w:r>
      </w:hyperlink>
    </w:p>
    <w:p w:rsidR="00000000" w:rsidRDefault="001618E5">
      <w:pPr>
        <w:shd w:val="clear" w:color="auto" w:fill="FFFFFF"/>
        <w:divId w:val="3484566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881624">
      <w:pPr>
        <w:pStyle w:val="NormalWeb"/>
        <w:shd w:val="clear" w:color="auto" w:fill="FFFFFF"/>
        <w:spacing w:line="450" w:lineRule="atLeast"/>
        <w:divId w:val="2050059764"/>
        <w:rPr>
          <w:rFonts w:ascii="Arial" w:hAnsi="Arial" w:cs="Arial"/>
        </w:rPr>
      </w:pPr>
      <w:hyperlink r:id="rId9" w:tooltip="Appraisal of Modern Strategies for Housing Delivery" w:history="1">
        <w:r>
          <w:rPr>
            <w:rFonts w:ascii="Arial" w:hAnsi="Arial" w:cs="Arial"/>
            <w:b/>
            <w:bCs/>
            <w:color w:val="212421"/>
          </w:rPr>
          <w:t>Appraisal of Modern Strategies for Housing Delivery</w:t>
        </w:r>
      </w:hyperlink>
    </w:p>
    <w:p w:rsidR="00000000" w:rsidRDefault="001618E5">
      <w:pPr>
        <w:shd w:val="clear" w:color="auto" w:fill="FFFFFF"/>
        <w:divId w:val="3484566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881624">
      <w:pPr>
        <w:pStyle w:val="NormalWeb"/>
        <w:shd w:val="clear" w:color="auto" w:fill="FFFFFF"/>
        <w:spacing w:line="450" w:lineRule="atLeast"/>
        <w:divId w:val="1286084398"/>
        <w:rPr>
          <w:rFonts w:ascii="Arial" w:hAnsi="Arial" w:cs="Arial"/>
        </w:rPr>
      </w:pPr>
      <w:hyperlink r:id="rId10" w:tooltip="Information and Communication Technology (ICT) Deployment in Architectural Firms in Nigeria" w:history="1">
        <w:r>
          <w:rPr>
            <w:rFonts w:ascii="Arial" w:hAnsi="Arial" w:cs="Arial"/>
            <w:b/>
            <w:bCs/>
            <w:color w:val="212421"/>
          </w:rPr>
          <w:t>Information and Communication Technology (ICT) Deployment in Architectural Firms in Nigeria</w:t>
        </w:r>
      </w:hyperlink>
    </w:p>
    <w:p w:rsidR="00000000" w:rsidRDefault="001618E5">
      <w:pPr>
        <w:shd w:val="clear" w:color="auto" w:fill="FFFFFF"/>
        <w:divId w:val="3484566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881624">
      <w:pPr>
        <w:pStyle w:val="NormalWeb"/>
        <w:shd w:val="clear" w:color="auto" w:fill="FFFFFF"/>
        <w:spacing w:line="450" w:lineRule="atLeast"/>
        <w:divId w:val="1207253107"/>
        <w:rPr>
          <w:rFonts w:ascii="Arial" w:hAnsi="Arial" w:cs="Arial"/>
        </w:rPr>
      </w:pPr>
      <w:hyperlink r:id="rId11" w:tooltip="Comparison of Locally Excavated Sand with River Sand in Terms of Strength in Sandcrete Blocks" w:history="1">
        <w:r>
          <w:rPr>
            <w:rFonts w:ascii="Arial" w:hAnsi="Arial" w:cs="Arial"/>
            <w:b/>
            <w:bCs/>
            <w:color w:val="212421"/>
          </w:rPr>
          <w:t>Comparison of Locally Excavated Sand with River Sand in Ter</w:t>
        </w:r>
        <w:r>
          <w:rPr>
            <w:rFonts w:ascii="Arial" w:hAnsi="Arial" w:cs="Arial"/>
            <w:b/>
            <w:bCs/>
            <w:color w:val="212421"/>
          </w:rPr>
          <w:t>ms of Strength in Sandcrete Blocks</w:t>
        </w:r>
      </w:hyperlink>
    </w:p>
    <w:p w:rsidR="00000000" w:rsidRDefault="001618E5">
      <w:pPr>
        <w:shd w:val="clear" w:color="auto" w:fill="FFFFFF"/>
        <w:divId w:val="3484566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881624">
      <w:pPr>
        <w:pStyle w:val="NormalWeb"/>
        <w:shd w:val="clear" w:color="auto" w:fill="FFFFFF"/>
        <w:spacing w:line="450" w:lineRule="atLeast"/>
        <w:divId w:val="751394389"/>
        <w:rPr>
          <w:rFonts w:ascii="Arial" w:hAnsi="Arial" w:cs="Arial"/>
        </w:rPr>
      </w:pPr>
      <w:hyperlink r:id="rId12" w:tooltip="Causes of Road Accident" w:history="1">
        <w:r>
          <w:rPr>
            <w:rFonts w:ascii="Arial" w:hAnsi="Arial" w:cs="Arial"/>
            <w:b/>
            <w:bCs/>
            <w:color w:val="212421"/>
          </w:rPr>
          <w:t>Causes of Road Accident</w:t>
        </w:r>
      </w:hyperlink>
    </w:p>
    <w:p w:rsidR="00000000" w:rsidRDefault="001618E5">
      <w:pPr>
        <w:shd w:val="clear" w:color="auto" w:fill="FFFFFF"/>
        <w:divId w:val="3484566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881624">
      <w:pPr>
        <w:pStyle w:val="NormalWeb"/>
        <w:shd w:val="clear" w:color="auto" w:fill="FFFFFF"/>
        <w:spacing w:line="450" w:lineRule="atLeast"/>
        <w:divId w:val="2030330636"/>
        <w:rPr>
          <w:rFonts w:ascii="Arial" w:hAnsi="Arial" w:cs="Arial"/>
        </w:rPr>
      </w:pPr>
      <w:hyperlink r:id="rId13" w:tooltip="Proposed Recreational Park" w:history="1">
        <w:r>
          <w:rPr>
            <w:rFonts w:ascii="Arial" w:hAnsi="Arial" w:cs="Arial"/>
            <w:b/>
            <w:bCs/>
            <w:color w:val="212421"/>
          </w:rPr>
          <w:t>Proposed Recreational Park</w:t>
        </w:r>
      </w:hyperlink>
    </w:p>
    <w:p w:rsidR="00000000" w:rsidRDefault="001618E5">
      <w:pPr>
        <w:shd w:val="clear" w:color="auto" w:fill="FFFFFF"/>
        <w:divId w:val="3484566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881624">
      <w:pPr>
        <w:pStyle w:val="NormalWeb"/>
        <w:shd w:val="clear" w:color="auto" w:fill="FFFFFF"/>
        <w:spacing w:line="450" w:lineRule="atLeast"/>
        <w:divId w:val="1874150744"/>
        <w:rPr>
          <w:rFonts w:ascii="Arial" w:hAnsi="Arial" w:cs="Arial"/>
        </w:rPr>
      </w:pPr>
      <w:hyperlink r:id="rId14" w:tooltip="Architectural Design of a Farmer’s Market" w:history="1">
        <w:r>
          <w:rPr>
            <w:rFonts w:ascii="Arial" w:hAnsi="Arial" w:cs="Arial"/>
            <w:b/>
            <w:bCs/>
            <w:color w:val="212421"/>
          </w:rPr>
          <w:t>Architectural Design of a Farmer’s Market</w:t>
        </w:r>
      </w:hyperlink>
    </w:p>
    <w:p w:rsidR="00000000" w:rsidRDefault="001618E5">
      <w:pPr>
        <w:shd w:val="clear" w:color="auto" w:fill="FFFFFF"/>
        <w:divId w:val="3484566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881624">
      <w:pPr>
        <w:pStyle w:val="NormalWeb"/>
        <w:shd w:val="clear" w:color="auto" w:fill="FFFFFF"/>
        <w:spacing w:line="450" w:lineRule="atLeast"/>
        <w:divId w:val="1644700187"/>
        <w:rPr>
          <w:rFonts w:ascii="Arial" w:hAnsi="Arial" w:cs="Arial"/>
        </w:rPr>
      </w:pPr>
      <w:hyperlink r:id="rId15" w:tooltip="Proposed Poultry Feed Mill Processing Factory" w:history="1">
        <w:r>
          <w:rPr>
            <w:rFonts w:ascii="Arial" w:hAnsi="Arial" w:cs="Arial"/>
            <w:b/>
            <w:bCs/>
            <w:color w:val="212421"/>
          </w:rPr>
          <w:t>Proposed Poultry Feed Mill Processing Factory</w:t>
        </w:r>
      </w:hyperlink>
    </w:p>
    <w:p w:rsidR="00000000" w:rsidRDefault="001618E5">
      <w:pPr>
        <w:shd w:val="clear" w:color="auto" w:fill="FFFFFF"/>
        <w:divId w:val="3484566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881624">
      <w:pPr>
        <w:pStyle w:val="NormalWeb"/>
        <w:shd w:val="clear" w:color="auto" w:fill="FFFFFF"/>
        <w:spacing w:line="450" w:lineRule="atLeast"/>
        <w:divId w:val="136648665"/>
        <w:rPr>
          <w:rFonts w:ascii="Arial" w:hAnsi="Arial" w:cs="Arial"/>
        </w:rPr>
      </w:pPr>
      <w:hyperlink r:id="rId16" w:tooltip="Evaluation of Public Housing" w:history="1">
        <w:r>
          <w:rPr>
            <w:rFonts w:ascii="Arial" w:hAnsi="Arial" w:cs="Arial"/>
            <w:b/>
            <w:bCs/>
            <w:color w:val="212421"/>
          </w:rPr>
          <w:t>Evaluation of Public Housing</w:t>
        </w:r>
      </w:hyperlink>
    </w:p>
    <w:p w:rsidR="00000000" w:rsidRDefault="001618E5">
      <w:pPr>
        <w:shd w:val="clear" w:color="auto" w:fill="FFFFFF"/>
        <w:divId w:val="3484566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881624">
      <w:pPr>
        <w:pStyle w:val="NormalWeb"/>
        <w:shd w:val="clear" w:color="auto" w:fill="FFFFFF"/>
        <w:spacing w:line="450" w:lineRule="atLeast"/>
        <w:divId w:val="1714503814"/>
        <w:rPr>
          <w:rFonts w:ascii="Arial" w:hAnsi="Arial" w:cs="Arial"/>
        </w:rPr>
      </w:pPr>
      <w:hyperlink r:id="rId17" w:tooltip="Issues and Challenges in the Execution of Public Sector Housing Project in Nigeria" w:history="1">
        <w:r>
          <w:rPr>
            <w:rFonts w:ascii="Arial" w:hAnsi="Arial" w:cs="Arial"/>
            <w:b/>
            <w:bCs/>
            <w:color w:val="212421"/>
          </w:rPr>
          <w:t>Issues and Challenges in the Execution of Public Sector Housing Project in Nigeria</w:t>
        </w:r>
      </w:hyperlink>
    </w:p>
    <w:p w:rsidR="00000000" w:rsidRDefault="001618E5">
      <w:pPr>
        <w:shd w:val="clear" w:color="auto" w:fill="FFFFFF"/>
        <w:divId w:val="3484566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881624">
      <w:pPr>
        <w:pStyle w:val="NormalWeb"/>
        <w:shd w:val="clear" w:color="auto" w:fill="FFFFFF"/>
        <w:spacing w:line="450" w:lineRule="atLeast"/>
        <w:divId w:val="2096709912"/>
        <w:rPr>
          <w:rFonts w:ascii="Arial" w:hAnsi="Arial" w:cs="Arial"/>
        </w:rPr>
      </w:pPr>
      <w:hyperlink r:id="rId18" w:tooltip="Problems and Prospects of Residential Properties Management in Nigeria (A Case Study of Kaduna North Local Government Area)" w:history="1">
        <w:r>
          <w:rPr>
            <w:rFonts w:ascii="Arial" w:hAnsi="Arial" w:cs="Arial"/>
            <w:b/>
            <w:bCs/>
            <w:color w:val="212421"/>
          </w:rPr>
          <w:t>Problems and Prospects of Residential Properties Management in Nigeria (A Case Study of Kaduna North Local Government Area)</w:t>
        </w:r>
      </w:hyperlink>
    </w:p>
    <w:p w:rsidR="00000000" w:rsidRDefault="001618E5">
      <w:pPr>
        <w:shd w:val="clear" w:color="auto" w:fill="FFFFFF"/>
        <w:divId w:val="3484566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881624">
      <w:pPr>
        <w:pStyle w:val="NormalWeb"/>
        <w:shd w:val="clear" w:color="auto" w:fill="FFFFFF"/>
        <w:spacing w:line="450" w:lineRule="atLeast"/>
        <w:divId w:val="1308777712"/>
        <w:rPr>
          <w:rFonts w:ascii="Arial" w:hAnsi="Arial" w:cs="Arial"/>
        </w:rPr>
      </w:pPr>
      <w:hyperlink r:id="rId19" w:tooltip="Disaster Management Centre (A Case Study Port-Harcourt)" w:history="1">
        <w:r>
          <w:rPr>
            <w:rFonts w:ascii="Arial" w:hAnsi="Arial" w:cs="Arial"/>
            <w:b/>
            <w:bCs/>
            <w:color w:val="212421"/>
          </w:rPr>
          <w:t>Disaster Management Centre (A Case Study Port-Harcourt)</w:t>
        </w:r>
      </w:hyperlink>
    </w:p>
    <w:p w:rsidR="00000000" w:rsidRDefault="001618E5">
      <w:pPr>
        <w:shd w:val="clear" w:color="auto" w:fill="FFFFFF"/>
        <w:divId w:val="3484566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881624">
      <w:pPr>
        <w:pStyle w:val="NormalWeb"/>
        <w:shd w:val="clear" w:color="auto" w:fill="FFFFFF"/>
        <w:spacing w:line="450" w:lineRule="atLeast"/>
        <w:divId w:val="2111196927"/>
        <w:rPr>
          <w:rFonts w:ascii="Arial" w:hAnsi="Arial" w:cs="Arial"/>
        </w:rPr>
      </w:pPr>
      <w:hyperlink r:id="rId20" w:tooltip="Investigation Into Pipeline Vandalism" w:history="1">
        <w:r>
          <w:rPr>
            <w:rFonts w:ascii="Arial" w:hAnsi="Arial" w:cs="Arial"/>
            <w:b/>
            <w:bCs/>
            <w:color w:val="212421"/>
          </w:rPr>
          <w:t>Investigation Into Pipeline Vandalism</w:t>
        </w:r>
      </w:hyperlink>
    </w:p>
    <w:p w:rsidR="00000000" w:rsidRDefault="001618E5">
      <w:pPr>
        <w:shd w:val="clear" w:color="auto" w:fill="FFFFFF"/>
        <w:divId w:val="3484566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881624">
      <w:pPr>
        <w:pStyle w:val="NormalWeb"/>
        <w:shd w:val="clear" w:color="auto" w:fill="FFFFFF"/>
        <w:spacing w:line="450" w:lineRule="atLeast"/>
        <w:divId w:val="708800603"/>
        <w:rPr>
          <w:rFonts w:ascii="Arial" w:hAnsi="Arial" w:cs="Arial"/>
        </w:rPr>
      </w:pPr>
      <w:hyperlink r:id="rId21" w:tooltip="Design of an Effective Primary Health Care Centre" w:history="1">
        <w:r>
          <w:rPr>
            <w:rFonts w:ascii="Arial" w:hAnsi="Arial" w:cs="Arial"/>
            <w:b/>
            <w:bCs/>
            <w:color w:val="212421"/>
          </w:rPr>
          <w:t>Design of an Effective Primary Health Care Centre</w:t>
        </w:r>
      </w:hyperlink>
    </w:p>
    <w:p w:rsidR="00000000" w:rsidRDefault="001618E5">
      <w:pPr>
        <w:shd w:val="clear" w:color="auto" w:fill="FFFFFF"/>
        <w:divId w:val="3484566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881624">
      <w:pPr>
        <w:pStyle w:val="NormalWeb"/>
        <w:shd w:val="clear" w:color="auto" w:fill="FFFFFF"/>
        <w:spacing w:line="450" w:lineRule="atLeast"/>
        <w:divId w:val="45687798"/>
        <w:rPr>
          <w:rFonts w:ascii="Arial" w:hAnsi="Arial" w:cs="Arial"/>
        </w:rPr>
      </w:pPr>
      <w:hyperlink r:id="rId22" w:tooltip="Evaluation of Habitability Factors of Wet Spacesat Queens Lodge" w:history="1">
        <w:r>
          <w:rPr>
            <w:rFonts w:ascii="Arial" w:hAnsi="Arial" w:cs="Arial"/>
            <w:b/>
            <w:bCs/>
            <w:color w:val="212421"/>
          </w:rPr>
          <w:t>Evaluation of Habitability Factors of Wet Spacesat Queens Lodge</w:t>
        </w:r>
      </w:hyperlink>
    </w:p>
    <w:p w:rsidR="00000000" w:rsidRDefault="001618E5">
      <w:pPr>
        <w:shd w:val="clear" w:color="auto" w:fill="FFFFFF"/>
        <w:divId w:val="3484566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881624">
      <w:pPr>
        <w:pStyle w:val="NormalWeb"/>
        <w:shd w:val="clear" w:color="auto" w:fill="FFFFFF"/>
        <w:spacing w:line="450" w:lineRule="atLeast"/>
        <w:divId w:val="351148493"/>
        <w:rPr>
          <w:rFonts w:ascii="Arial" w:hAnsi="Arial" w:cs="Arial"/>
        </w:rPr>
      </w:pPr>
      <w:hyperlink r:id="rId23" w:tooltip="Infrastructure Renewal Programs; a Remedy to Lagos Megacity Challenges" w:history="1">
        <w:r>
          <w:rPr>
            <w:rFonts w:ascii="Arial" w:hAnsi="Arial" w:cs="Arial"/>
            <w:b/>
            <w:bCs/>
            <w:color w:val="212421"/>
          </w:rPr>
          <w:t>Infrastructure Renewal Programs; a Remedy to Lagos Megacity Challenges</w:t>
        </w:r>
      </w:hyperlink>
    </w:p>
    <w:p w:rsidR="00000000" w:rsidRDefault="001618E5">
      <w:pPr>
        <w:shd w:val="clear" w:color="auto" w:fill="FFFFFF"/>
        <w:divId w:val="3484566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881624">
      <w:pPr>
        <w:pStyle w:val="NormalWeb"/>
        <w:shd w:val="clear" w:color="auto" w:fill="FFFFFF"/>
        <w:spacing w:line="450" w:lineRule="atLeast"/>
        <w:divId w:val="1637177415"/>
        <w:rPr>
          <w:rFonts w:ascii="Arial" w:hAnsi="Arial" w:cs="Arial"/>
        </w:rPr>
      </w:pPr>
      <w:hyperlink r:id="rId24" w:tooltip="The Roles of Agricultural Extension Services in a Selected Local Government Farm in River State" w:history="1">
        <w:r>
          <w:rPr>
            <w:rFonts w:ascii="Arial" w:hAnsi="Arial" w:cs="Arial"/>
            <w:b/>
            <w:bCs/>
            <w:color w:val="212421"/>
          </w:rPr>
          <w:t>The Roles of Agricultural Extension Services in a Selected Local Government Farm in River State</w:t>
        </w:r>
      </w:hyperlink>
    </w:p>
    <w:p w:rsidR="00000000" w:rsidRDefault="001618E5">
      <w:pPr>
        <w:shd w:val="clear" w:color="auto" w:fill="FFFFFF"/>
        <w:divId w:val="3484566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881624">
      <w:pPr>
        <w:pStyle w:val="NormalWeb"/>
        <w:shd w:val="clear" w:color="auto" w:fill="FFFFFF"/>
        <w:spacing w:line="450" w:lineRule="atLeast"/>
        <w:divId w:val="1224178923"/>
        <w:rPr>
          <w:rFonts w:ascii="Arial" w:hAnsi="Arial" w:cs="Arial"/>
        </w:rPr>
      </w:pPr>
      <w:hyperlink r:id="rId25" w:tooltip="Housing Finance in Nigeria; Issues and Solutions" w:history="1">
        <w:r>
          <w:rPr>
            <w:rFonts w:ascii="Arial" w:hAnsi="Arial" w:cs="Arial"/>
            <w:b/>
            <w:bCs/>
            <w:color w:val="212421"/>
          </w:rPr>
          <w:t>Housing Finance in Nigeria; Issues and Solutions</w:t>
        </w:r>
      </w:hyperlink>
    </w:p>
    <w:p w:rsidR="00000000" w:rsidRDefault="001618E5">
      <w:pPr>
        <w:shd w:val="clear" w:color="auto" w:fill="FFFFFF"/>
        <w:divId w:val="3484566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881624">
      <w:pPr>
        <w:pStyle w:val="NormalWeb"/>
        <w:shd w:val="clear" w:color="auto" w:fill="FFFFFF"/>
        <w:spacing w:line="450" w:lineRule="atLeast"/>
        <w:divId w:val="2089156949"/>
        <w:rPr>
          <w:rFonts w:ascii="Arial" w:hAnsi="Arial" w:cs="Arial"/>
        </w:rPr>
      </w:pPr>
      <w:hyperlink r:id="rId26" w:tooltip="Infrastructural Development, Real Estate Agency Rebranding and Review of National Housing Policy; the Road Map for Rapid Economic Development of Nigeria" w:history="1">
        <w:r>
          <w:rPr>
            <w:rFonts w:ascii="Arial" w:hAnsi="Arial" w:cs="Arial"/>
            <w:b/>
            <w:bCs/>
            <w:color w:val="212421"/>
          </w:rPr>
          <w:t xml:space="preserve">Infrastructural Development, </w:t>
        </w:r>
        <w:r>
          <w:rPr>
            <w:rFonts w:ascii="Arial" w:hAnsi="Arial" w:cs="Arial"/>
            <w:b/>
            <w:bCs/>
            <w:color w:val="212421"/>
          </w:rPr>
          <w:t>Real Estate Agency Rebranding and Review of National Housing Policy; the Road Map for Rapid Economic Development of Nigeria</w:t>
        </w:r>
      </w:hyperlink>
    </w:p>
    <w:p w:rsidR="00000000" w:rsidRDefault="001618E5">
      <w:pPr>
        <w:shd w:val="clear" w:color="auto" w:fill="FFFFFF"/>
        <w:divId w:val="3484566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881624">
      <w:pPr>
        <w:pStyle w:val="NormalWeb"/>
        <w:shd w:val="clear" w:color="auto" w:fill="FFFFFF"/>
        <w:spacing w:line="450" w:lineRule="atLeast"/>
        <w:divId w:val="380791226"/>
        <w:rPr>
          <w:rFonts w:ascii="Arial" w:hAnsi="Arial" w:cs="Arial"/>
        </w:rPr>
      </w:pPr>
      <w:hyperlink r:id="rId27" w:tooltip="Evaluation of Football Academy Building" w:history="1">
        <w:r>
          <w:rPr>
            <w:rFonts w:ascii="Arial" w:hAnsi="Arial" w:cs="Arial"/>
            <w:b/>
            <w:bCs/>
            <w:color w:val="212421"/>
          </w:rPr>
          <w:t>Evaluation of Football Academy Building</w:t>
        </w:r>
      </w:hyperlink>
    </w:p>
    <w:p w:rsidR="00000000" w:rsidRDefault="001618E5">
      <w:pPr>
        <w:shd w:val="clear" w:color="auto" w:fill="FFFFFF"/>
        <w:divId w:val="3484566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881624">
      <w:pPr>
        <w:pStyle w:val="NormalWeb"/>
        <w:shd w:val="clear" w:color="auto" w:fill="FFFFFF"/>
        <w:spacing w:line="450" w:lineRule="atLeast"/>
        <w:divId w:val="817767222"/>
        <w:rPr>
          <w:rFonts w:ascii="Arial" w:hAnsi="Arial" w:cs="Arial"/>
        </w:rPr>
      </w:pPr>
      <w:hyperlink r:id="rId28" w:tooltip="Paint Factory" w:history="1">
        <w:r>
          <w:rPr>
            <w:rFonts w:ascii="Arial" w:hAnsi="Arial" w:cs="Arial"/>
            <w:b/>
            <w:bCs/>
            <w:color w:val="212421"/>
          </w:rPr>
          <w:t>Paint Factory</w:t>
        </w:r>
      </w:hyperlink>
    </w:p>
    <w:p w:rsidR="00000000" w:rsidRDefault="001618E5">
      <w:pPr>
        <w:shd w:val="clear" w:color="auto" w:fill="FFFFFF"/>
        <w:divId w:val="3484566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0" style="width:0;height:1.5pt" o:hralign="center" o:hrstd="t" o:hr="t" fillcolor="#a0a0a0" stroked="f"/>
        </w:pict>
      </w:r>
    </w:p>
    <w:p w:rsidR="00000000" w:rsidRDefault="00881624">
      <w:pPr>
        <w:pStyle w:val="NormalWeb"/>
        <w:shd w:val="clear" w:color="auto" w:fill="FFFFFF"/>
        <w:spacing w:line="450" w:lineRule="atLeast"/>
        <w:divId w:val="1442795030"/>
        <w:rPr>
          <w:rFonts w:ascii="Arial" w:hAnsi="Arial" w:cs="Arial"/>
        </w:rPr>
      </w:pPr>
      <w:hyperlink r:id="rId29" w:tooltip="Identification of Well Problems Using Well Testing (A Case Study of Umu-N2 Well of Midwestern Oil and Gas Company, Kwale, Nigeria)" w:history="1">
        <w:r>
          <w:rPr>
            <w:rFonts w:ascii="Arial" w:hAnsi="Arial" w:cs="Arial"/>
            <w:b/>
            <w:bCs/>
            <w:color w:val="212421"/>
          </w:rPr>
          <w:t>Identification of Well Problems Using Well Testing (A Case Study of Umu-N2 Well of Midwestern Oil and Gas Company, Kwale, Nigeria)</w:t>
        </w:r>
      </w:hyperlink>
    </w:p>
    <w:p w:rsidR="00000000" w:rsidRDefault="001618E5">
      <w:pPr>
        <w:shd w:val="clear" w:color="auto" w:fill="FFFFFF"/>
        <w:divId w:val="3484566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1" style="width:0;height:1.5pt" o:hralign="center" o:hrstd="t" o:hr="t" fillcolor="#a0a0a0" stroked="f"/>
        </w:pict>
      </w:r>
    </w:p>
    <w:p w:rsidR="00000000" w:rsidRDefault="00881624">
      <w:pPr>
        <w:pStyle w:val="NormalWeb"/>
        <w:shd w:val="clear" w:color="auto" w:fill="FFFFFF"/>
        <w:spacing w:line="450" w:lineRule="atLeast"/>
        <w:divId w:val="858468966"/>
        <w:rPr>
          <w:rFonts w:ascii="Arial" w:hAnsi="Arial" w:cs="Arial"/>
        </w:rPr>
      </w:pPr>
      <w:hyperlink r:id="rId30" w:tooltip="Domestic Airport Terminal Building (A Case Study Makurdi Airport Terminal Building in Benue State)" w:history="1">
        <w:r>
          <w:rPr>
            <w:rFonts w:ascii="Arial" w:hAnsi="Arial" w:cs="Arial"/>
            <w:b/>
            <w:bCs/>
            <w:color w:val="212421"/>
          </w:rPr>
          <w:t>Domesti</w:t>
        </w:r>
        <w:r>
          <w:rPr>
            <w:rFonts w:ascii="Arial" w:hAnsi="Arial" w:cs="Arial"/>
            <w:b/>
            <w:bCs/>
            <w:color w:val="212421"/>
          </w:rPr>
          <w:t>c Airport Terminal Building (A Case Study Makurdi Airport Terminal Building in Benue State)</w:t>
        </w:r>
      </w:hyperlink>
    </w:p>
    <w:p w:rsidR="00000000" w:rsidRDefault="001618E5">
      <w:pPr>
        <w:shd w:val="clear" w:color="auto" w:fill="FFFFFF"/>
        <w:divId w:val="3484566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2" style="width:0;height:1.5pt" o:hralign="center" o:hrstd="t" o:hr="t" fillcolor="#a0a0a0" stroked="f"/>
        </w:pict>
      </w:r>
    </w:p>
    <w:p w:rsidR="00000000" w:rsidRDefault="00881624">
      <w:pPr>
        <w:pStyle w:val="NormalWeb"/>
        <w:shd w:val="clear" w:color="auto" w:fill="FFFFFF"/>
        <w:spacing w:line="450" w:lineRule="atLeast"/>
        <w:divId w:val="2092310686"/>
        <w:rPr>
          <w:rFonts w:ascii="Arial" w:hAnsi="Arial" w:cs="Arial"/>
        </w:rPr>
      </w:pPr>
      <w:hyperlink r:id="rId31" w:tooltip="Evaluation of Fashion House Building" w:history="1">
        <w:r>
          <w:rPr>
            <w:rFonts w:ascii="Arial" w:hAnsi="Arial" w:cs="Arial"/>
            <w:b/>
            <w:bCs/>
            <w:color w:val="212421"/>
          </w:rPr>
          <w:t>Eva</w:t>
        </w:r>
        <w:r>
          <w:rPr>
            <w:rFonts w:ascii="Arial" w:hAnsi="Arial" w:cs="Arial"/>
            <w:b/>
            <w:bCs/>
            <w:color w:val="212421"/>
          </w:rPr>
          <w:t>luation of Fashion House Building</w:t>
        </w:r>
      </w:hyperlink>
    </w:p>
    <w:p w:rsidR="00000000" w:rsidRDefault="001618E5">
      <w:pPr>
        <w:shd w:val="clear" w:color="auto" w:fill="FFFFFF"/>
        <w:divId w:val="3484566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3" style="width:0;height:1.5pt" o:hralign="center" o:hrstd="t" o:hr="t" fillcolor="#a0a0a0" stroked="f"/>
        </w:pict>
      </w:r>
    </w:p>
    <w:p w:rsidR="00000000" w:rsidRDefault="00881624">
      <w:pPr>
        <w:pStyle w:val="NormalWeb"/>
        <w:shd w:val="clear" w:color="auto" w:fill="FFFFFF"/>
        <w:spacing w:line="450" w:lineRule="atLeast"/>
        <w:divId w:val="1691370380"/>
        <w:rPr>
          <w:rFonts w:ascii="Arial" w:hAnsi="Arial" w:cs="Arial"/>
        </w:rPr>
      </w:pPr>
      <w:hyperlink r:id="rId32" w:tooltip="The Effect of Reinforced Concrete on Safety of Residential Buildings in Nigeria" w:history="1">
        <w:r>
          <w:rPr>
            <w:rFonts w:ascii="Arial" w:hAnsi="Arial" w:cs="Arial"/>
            <w:b/>
            <w:bCs/>
            <w:color w:val="212421"/>
          </w:rPr>
          <w:t>The Effect of Reinforced Concrete on Safety of Residential Buildings in Nigeria</w:t>
        </w:r>
      </w:hyperlink>
    </w:p>
    <w:p w:rsidR="00000000" w:rsidRDefault="001618E5">
      <w:pPr>
        <w:shd w:val="clear" w:color="auto" w:fill="FFFFFF"/>
        <w:divId w:val="3484566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4" style="width:0;height:1.5pt" o:hralign="center" o:hrstd="t" o:hr="t" fillcolor="#a0a0a0" stroked="f"/>
        </w:pict>
      </w:r>
    </w:p>
    <w:p w:rsidR="00000000" w:rsidRDefault="00881624">
      <w:pPr>
        <w:pStyle w:val="NormalWeb"/>
        <w:shd w:val="clear" w:color="auto" w:fill="FFFFFF"/>
        <w:spacing w:line="450" w:lineRule="atLeast"/>
        <w:divId w:val="1938369630"/>
        <w:rPr>
          <w:rFonts w:ascii="Arial" w:hAnsi="Arial" w:cs="Arial"/>
        </w:rPr>
      </w:pPr>
      <w:hyperlink r:id="rId33" w:tooltip="The Role of Dry Construction in Ensuring Affordable Houses in Nigeria" w:history="1">
        <w:r>
          <w:rPr>
            <w:rFonts w:ascii="Arial" w:hAnsi="Arial" w:cs="Arial"/>
            <w:b/>
            <w:bCs/>
            <w:color w:val="212421"/>
          </w:rPr>
          <w:t>The Role of Dry Construction in Ensuring Affordable Houses in Nigeria</w:t>
        </w:r>
      </w:hyperlink>
    </w:p>
    <w:p w:rsidR="00000000" w:rsidRDefault="001618E5">
      <w:pPr>
        <w:shd w:val="clear" w:color="auto" w:fill="FFFFFF"/>
        <w:divId w:val="3484566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5" style="width:0;height:1.5pt" o:hralign="center" o:hrstd="t" o:hr="t" fillcolor="#a0a0a0" stroked="f"/>
        </w:pict>
      </w:r>
    </w:p>
    <w:p w:rsidR="00000000" w:rsidRDefault="00881624">
      <w:pPr>
        <w:pStyle w:val="NormalWeb"/>
        <w:shd w:val="clear" w:color="auto" w:fill="FFFFFF"/>
        <w:spacing w:line="450" w:lineRule="atLeast"/>
        <w:divId w:val="488525634"/>
        <w:rPr>
          <w:rFonts w:ascii="Arial" w:hAnsi="Arial" w:cs="Arial"/>
        </w:rPr>
      </w:pPr>
      <w:hyperlink r:id="rId34" w:tooltip="The Impact of Agriculture on Economic Growth in Nigeria" w:history="1">
        <w:r>
          <w:rPr>
            <w:rFonts w:ascii="Arial" w:hAnsi="Arial" w:cs="Arial"/>
            <w:b/>
            <w:bCs/>
            <w:color w:val="212421"/>
          </w:rPr>
          <w:t>The Impact of Agriculture on Economic Growth in Nigeria</w:t>
        </w:r>
      </w:hyperlink>
    </w:p>
    <w:p w:rsidR="00000000" w:rsidRDefault="001618E5">
      <w:pPr>
        <w:shd w:val="clear" w:color="auto" w:fill="FFFFFF"/>
        <w:divId w:val="3484566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6" style="width:0;height:1.5pt" o:hralign="center" o:hrstd="t" o:hr="t" fillcolor="#a0a0a0" stroked="f"/>
        </w:pict>
      </w:r>
    </w:p>
    <w:p w:rsidR="00000000" w:rsidRDefault="00881624">
      <w:pPr>
        <w:pStyle w:val="NormalWeb"/>
        <w:shd w:val="clear" w:color="auto" w:fill="FFFFFF"/>
        <w:spacing w:line="450" w:lineRule="atLeast"/>
        <w:divId w:val="1188105802"/>
        <w:rPr>
          <w:rFonts w:ascii="Arial" w:hAnsi="Arial" w:cs="Arial"/>
        </w:rPr>
      </w:pPr>
      <w:hyperlink r:id="rId35" w:tooltip="Infrastructural Development, Real Estate Agency Re Branding and Review of National Housing Policy" w:history="1">
        <w:r>
          <w:rPr>
            <w:rFonts w:ascii="Arial" w:hAnsi="Arial" w:cs="Arial"/>
            <w:b/>
            <w:bCs/>
            <w:color w:val="212421"/>
          </w:rPr>
          <w:t>Infrastructural Development, Real Estate Agency Re Branding and Review of National Housing Policy</w:t>
        </w:r>
      </w:hyperlink>
    </w:p>
    <w:p w:rsidR="00000000" w:rsidRDefault="001618E5">
      <w:pPr>
        <w:shd w:val="clear" w:color="auto" w:fill="FFFFFF"/>
        <w:divId w:val="3484566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7" style="width:0;height:1.5pt" o:hralign="center" o:hrstd="t" o:hr="t" fillcolor="#a0a0a0" stroked="f"/>
        </w:pict>
      </w:r>
    </w:p>
    <w:p w:rsidR="00000000" w:rsidRDefault="00881624">
      <w:pPr>
        <w:pStyle w:val="NormalWeb"/>
        <w:shd w:val="clear" w:color="auto" w:fill="FFFFFF"/>
        <w:spacing w:line="450" w:lineRule="atLeast"/>
        <w:divId w:val="761024767"/>
        <w:rPr>
          <w:rFonts w:ascii="Arial" w:hAnsi="Arial" w:cs="Arial"/>
        </w:rPr>
      </w:pPr>
      <w:hyperlink r:id="rId36" w:tooltip="Prevalence of Streptococcus Pneumonia in Pneumonia Patients (A Case Study of Unth Enugu)" w:history="1">
        <w:r>
          <w:rPr>
            <w:rFonts w:ascii="Arial" w:hAnsi="Arial" w:cs="Arial"/>
            <w:b/>
            <w:bCs/>
            <w:color w:val="212421"/>
          </w:rPr>
          <w:t>Prevalence of Streptococcus Pneumonia in Pneumonia Patients (A Case Study of Unth Enugu)</w:t>
        </w:r>
      </w:hyperlink>
    </w:p>
    <w:p w:rsidR="00000000" w:rsidRDefault="001618E5">
      <w:pPr>
        <w:shd w:val="clear" w:color="auto" w:fill="FFFFFF"/>
        <w:divId w:val="3484566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8" style="width:0;height:1.5pt" o:hralign="center" o:hrstd="t" o:hr="t" fillcolor="#a0a0a0" stroked="f"/>
        </w:pict>
      </w:r>
    </w:p>
    <w:p w:rsidR="00000000" w:rsidRDefault="00881624">
      <w:pPr>
        <w:pStyle w:val="NormalWeb"/>
        <w:shd w:val="clear" w:color="auto" w:fill="FFFFFF"/>
        <w:spacing w:line="450" w:lineRule="atLeast"/>
        <w:divId w:val="1755122861"/>
        <w:rPr>
          <w:rFonts w:ascii="Arial" w:hAnsi="Arial" w:cs="Arial"/>
        </w:rPr>
      </w:pPr>
      <w:hyperlink r:id="rId37" w:tooltip="Residential Building Collapse in Nigeria; Causes, Effects and Solutions" w:history="1">
        <w:r>
          <w:rPr>
            <w:rFonts w:ascii="Arial" w:hAnsi="Arial" w:cs="Arial"/>
            <w:b/>
            <w:bCs/>
            <w:color w:val="212421"/>
          </w:rPr>
          <w:t>Residential Building Collapse in Nigeria; Causes, Effects and Solutions</w:t>
        </w:r>
      </w:hyperlink>
    </w:p>
    <w:p w:rsidR="00000000" w:rsidRDefault="001618E5">
      <w:pPr>
        <w:shd w:val="clear" w:color="auto" w:fill="FFFFFF"/>
        <w:divId w:val="3484566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9" style="width:0;height:1.5pt" o:hralign="center" o:hrstd="t" o:hr="t" fillcolor="#a0a0a0" stroked="f"/>
        </w:pict>
      </w:r>
    </w:p>
    <w:p w:rsidR="00000000" w:rsidRDefault="00881624">
      <w:pPr>
        <w:pStyle w:val="NormalWeb"/>
        <w:shd w:val="clear" w:color="auto" w:fill="FFFFFF"/>
        <w:spacing w:line="450" w:lineRule="atLeast"/>
        <w:divId w:val="1107701246"/>
        <w:rPr>
          <w:rFonts w:ascii="Arial" w:hAnsi="Arial" w:cs="Arial"/>
        </w:rPr>
      </w:pPr>
      <w:hyperlink r:id="rId38" w:tooltip="Property Maintenance Culture in Obafemi Awolowo Teaching Hospital Complex" w:history="1">
        <w:r>
          <w:rPr>
            <w:rFonts w:ascii="Arial" w:hAnsi="Arial" w:cs="Arial"/>
            <w:b/>
            <w:bCs/>
            <w:color w:val="212421"/>
          </w:rPr>
          <w:t xml:space="preserve">Property Maintenance Culture in Obafemi Awolowo </w:t>
        </w:r>
        <w:r>
          <w:rPr>
            <w:rFonts w:ascii="Arial" w:hAnsi="Arial" w:cs="Arial"/>
            <w:b/>
            <w:bCs/>
            <w:color w:val="212421"/>
          </w:rPr>
          <w:t>Teaching Hospital Complex</w:t>
        </w:r>
      </w:hyperlink>
    </w:p>
    <w:p w:rsidR="00000000" w:rsidRDefault="001618E5">
      <w:pPr>
        <w:shd w:val="clear" w:color="auto" w:fill="FFFFFF"/>
        <w:divId w:val="3484566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0" style="width:0;height:1.5pt" o:hralign="center" o:hrstd="t" o:hr="t" fillcolor="#a0a0a0" stroked="f"/>
        </w:pict>
      </w:r>
    </w:p>
    <w:p w:rsidR="00000000" w:rsidRDefault="00881624">
      <w:pPr>
        <w:pStyle w:val="NormalWeb"/>
        <w:shd w:val="clear" w:color="auto" w:fill="FFFFFF"/>
        <w:spacing w:line="450" w:lineRule="atLeast"/>
        <w:divId w:val="175775329"/>
        <w:rPr>
          <w:rFonts w:ascii="Arial" w:hAnsi="Arial" w:cs="Arial"/>
        </w:rPr>
      </w:pPr>
      <w:hyperlink r:id="rId39" w:tooltip="Improving Maintenance Culture and Quality of Public Properties in Nigeria (A Case Study of Akwa Ibom International Stadium)" w:history="1">
        <w:r>
          <w:rPr>
            <w:rFonts w:ascii="Arial" w:hAnsi="Arial" w:cs="Arial"/>
            <w:b/>
            <w:bCs/>
            <w:color w:val="212421"/>
          </w:rPr>
          <w:t>Improving Maintenance Culture and Quality of Public Properties in Nigeria (A Case Study of Akwa Ibom International Stadium)</w:t>
        </w:r>
      </w:hyperlink>
    </w:p>
    <w:p w:rsidR="00000000" w:rsidRDefault="001618E5">
      <w:pPr>
        <w:shd w:val="clear" w:color="auto" w:fill="FFFFFF"/>
        <w:divId w:val="3484566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1" style="width:0;height:1.5pt" o:hralign="center" o:hrstd="t" o:hr="t" fillcolor="#a0a0a0" stroked="f"/>
        </w:pict>
      </w:r>
    </w:p>
    <w:p w:rsidR="00000000" w:rsidRDefault="00881624">
      <w:pPr>
        <w:pStyle w:val="NormalWeb"/>
        <w:shd w:val="clear" w:color="auto" w:fill="FFFFFF"/>
        <w:spacing w:line="450" w:lineRule="atLeast"/>
        <w:divId w:val="40789232"/>
        <w:rPr>
          <w:rFonts w:ascii="Arial" w:hAnsi="Arial" w:cs="Arial"/>
        </w:rPr>
      </w:pPr>
      <w:hyperlink r:id="rId40" w:tooltip="The Effect of Reinforced Concrete on Safety of High Raised Buildings in Nigeria" w:history="1">
        <w:r>
          <w:rPr>
            <w:rFonts w:ascii="Arial" w:hAnsi="Arial" w:cs="Arial"/>
            <w:b/>
            <w:bCs/>
            <w:color w:val="212421"/>
          </w:rPr>
          <w:t>The Effect of Reinforced Concrete on Safety of High Ra</w:t>
        </w:r>
        <w:r>
          <w:rPr>
            <w:rFonts w:ascii="Arial" w:hAnsi="Arial" w:cs="Arial"/>
            <w:b/>
            <w:bCs/>
            <w:color w:val="212421"/>
          </w:rPr>
          <w:t>ised Buildings in Nigeria</w:t>
        </w:r>
      </w:hyperlink>
    </w:p>
    <w:p w:rsidR="00000000" w:rsidRDefault="001618E5">
      <w:pPr>
        <w:shd w:val="clear" w:color="auto" w:fill="FFFFFF"/>
        <w:divId w:val="3484566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2" style="width:0;height:1.5pt" o:hralign="center" o:hrstd="t" o:hr="t" fillcolor="#a0a0a0" stroked="f"/>
        </w:pict>
      </w:r>
    </w:p>
    <w:p w:rsidR="00000000" w:rsidRDefault="00881624">
      <w:pPr>
        <w:pStyle w:val="NormalWeb"/>
        <w:shd w:val="clear" w:color="auto" w:fill="FFFFFF"/>
        <w:spacing w:line="450" w:lineRule="atLeast"/>
        <w:divId w:val="1663048223"/>
        <w:rPr>
          <w:rFonts w:ascii="Arial" w:hAnsi="Arial" w:cs="Arial"/>
        </w:rPr>
      </w:pPr>
      <w:hyperlink r:id="rId41" w:tooltip="Infrastructure Renewal Programs" w:history="1">
        <w:r>
          <w:rPr>
            <w:rFonts w:ascii="Arial" w:hAnsi="Arial" w:cs="Arial"/>
            <w:b/>
            <w:bCs/>
            <w:color w:val="212421"/>
          </w:rPr>
          <w:t>Infrastructure Renewal Programs</w:t>
        </w:r>
      </w:hyperlink>
    </w:p>
    <w:p w:rsidR="00000000" w:rsidRDefault="001618E5">
      <w:pPr>
        <w:shd w:val="clear" w:color="auto" w:fill="FFFFFF"/>
        <w:divId w:val="3484566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3" style="width:0;height:1.5pt" o:hralign="center" o:hrstd="t" o:hr="t" fillcolor="#a0a0a0" stroked="f"/>
        </w:pict>
      </w:r>
    </w:p>
    <w:p w:rsidR="00000000" w:rsidRDefault="00881624">
      <w:pPr>
        <w:pStyle w:val="NormalWeb"/>
        <w:shd w:val="clear" w:color="auto" w:fill="FFFFFF"/>
        <w:spacing w:line="450" w:lineRule="atLeast"/>
        <w:divId w:val="748507298"/>
        <w:rPr>
          <w:rFonts w:ascii="Arial" w:hAnsi="Arial" w:cs="Arial"/>
        </w:rPr>
      </w:pPr>
      <w:hyperlink r:id="rId42" w:tooltip="Enhancing Fire Safety in Hostel Designs" w:history="1">
        <w:r>
          <w:rPr>
            <w:rFonts w:ascii="Arial" w:hAnsi="Arial" w:cs="Arial"/>
            <w:b/>
            <w:bCs/>
            <w:color w:val="212421"/>
          </w:rPr>
          <w:t>Enhancing Fire Safety in Hostel Designs</w:t>
        </w:r>
      </w:hyperlink>
    </w:p>
    <w:p w:rsidR="00000000" w:rsidRDefault="001618E5">
      <w:pPr>
        <w:shd w:val="clear" w:color="auto" w:fill="FFFFFF"/>
        <w:divId w:val="3484566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4" style="width:0;height:1.5pt" o:hralign="center" o:hrstd="t" o:hr="t" fillcolor="#a0a0a0" stroked="f"/>
        </w:pict>
      </w:r>
    </w:p>
    <w:p w:rsidR="00000000" w:rsidRDefault="00881624">
      <w:pPr>
        <w:pStyle w:val="NormalWeb"/>
        <w:shd w:val="clear" w:color="auto" w:fill="FFFFFF"/>
        <w:spacing w:line="450" w:lineRule="atLeast"/>
        <w:divId w:val="1712027150"/>
        <w:rPr>
          <w:rFonts w:ascii="Arial" w:hAnsi="Arial" w:cs="Arial"/>
        </w:rPr>
      </w:pPr>
      <w:hyperlink r:id="rId43" w:tooltip="Delivery of Low Income Housing in Nigeria Prospects and Challenges" w:history="1">
        <w:r>
          <w:rPr>
            <w:rFonts w:ascii="Arial" w:hAnsi="Arial" w:cs="Arial"/>
            <w:b/>
            <w:bCs/>
            <w:color w:val="212421"/>
          </w:rPr>
          <w:t>Delivery of Low Income Housing in Nigeria Prospects and Challenges</w:t>
        </w:r>
      </w:hyperlink>
    </w:p>
    <w:p w:rsidR="00000000" w:rsidRDefault="001618E5">
      <w:pPr>
        <w:shd w:val="clear" w:color="auto" w:fill="FFFFFF"/>
        <w:divId w:val="3484566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5" style="width:0;height:1.5pt" o:hralign="center" o:hrstd="t" o:hr="t" fillcolor="#a0a0a0" stroked="f"/>
        </w:pict>
      </w:r>
    </w:p>
    <w:p w:rsidR="00000000" w:rsidRDefault="00881624">
      <w:pPr>
        <w:pStyle w:val="NormalWeb"/>
        <w:shd w:val="clear" w:color="auto" w:fill="FFFFFF"/>
        <w:spacing w:line="450" w:lineRule="atLeast"/>
        <w:divId w:val="854198734"/>
        <w:rPr>
          <w:rFonts w:ascii="Arial" w:hAnsi="Arial" w:cs="Arial"/>
        </w:rPr>
      </w:pPr>
      <w:hyperlink r:id="rId44" w:tooltip="Modern Brass Fabricating Factory" w:history="1">
        <w:r>
          <w:rPr>
            <w:rFonts w:ascii="Arial" w:hAnsi="Arial" w:cs="Arial"/>
            <w:b/>
            <w:bCs/>
            <w:color w:val="212421"/>
          </w:rPr>
          <w:t>Modern Brass Fabricating Factory</w:t>
        </w:r>
      </w:hyperlink>
    </w:p>
    <w:p w:rsidR="00000000" w:rsidRDefault="001618E5">
      <w:pPr>
        <w:shd w:val="clear" w:color="auto" w:fill="FFFFFF"/>
        <w:divId w:val="3484566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6" style="width:0;height:1.5pt" o:hralign="center" o:hrstd="t" o:hr="t" fillcolor="#a0a0a0" stroked="f"/>
        </w:pict>
      </w:r>
    </w:p>
    <w:p w:rsidR="00000000" w:rsidRDefault="00881624">
      <w:pPr>
        <w:pStyle w:val="NormalWeb"/>
        <w:shd w:val="clear" w:color="auto" w:fill="FFFFFF"/>
        <w:spacing w:line="450" w:lineRule="atLeast"/>
        <w:divId w:val="465390942"/>
        <w:rPr>
          <w:rFonts w:ascii="Arial" w:hAnsi="Arial" w:cs="Arial"/>
        </w:rPr>
      </w:pPr>
      <w:hyperlink r:id="rId45" w:tooltip="Problems and Prospects of Residential Properties Management" w:history="1">
        <w:r>
          <w:rPr>
            <w:rFonts w:ascii="Arial" w:hAnsi="Arial" w:cs="Arial"/>
            <w:b/>
            <w:bCs/>
            <w:color w:val="212421"/>
          </w:rPr>
          <w:t>Problems and Prospects of Residential Properties Management</w:t>
        </w:r>
      </w:hyperlink>
    </w:p>
    <w:p w:rsidR="00000000" w:rsidRDefault="001618E5">
      <w:pPr>
        <w:shd w:val="clear" w:color="auto" w:fill="FFFFFF"/>
        <w:divId w:val="3484566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7" style="width:0;height:1.5pt" o:hralign="center" o:hrstd="t" o:hr="t" fillcolor="#a0a0a0" stroked="f"/>
        </w:pict>
      </w:r>
    </w:p>
    <w:p w:rsidR="00000000" w:rsidRDefault="00881624">
      <w:pPr>
        <w:pStyle w:val="NormalWeb"/>
        <w:shd w:val="clear" w:color="auto" w:fill="FFFFFF"/>
        <w:spacing w:line="450" w:lineRule="atLeast"/>
        <w:divId w:val="1026062073"/>
        <w:rPr>
          <w:rFonts w:ascii="Arial" w:hAnsi="Arial" w:cs="Arial"/>
        </w:rPr>
      </w:pPr>
      <w:hyperlink r:id="rId46" w:tooltip="Design of a Dental Clinic" w:history="1">
        <w:r>
          <w:rPr>
            <w:rFonts w:ascii="Arial" w:hAnsi="Arial" w:cs="Arial"/>
            <w:b/>
            <w:bCs/>
            <w:color w:val="212421"/>
          </w:rPr>
          <w:t>Design of a Dental Clinic</w:t>
        </w:r>
      </w:hyperlink>
    </w:p>
    <w:p w:rsidR="00000000" w:rsidRDefault="001618E5">
      <w:pPr>
        <w:shd w:val="clear" w:color="auto" w:fill="FFFFFF"/>
        <w:divId w:val="3484566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8" style="width:0;height:1.5pt" o:hralign="center" o:hrstd="t" o:hr="t" fillcolor="#a0a0a0" stroked="f"/>
        </w:pict>
      </w:r>
    </w:p>
    <w:p w:rsidR="00000000" w:rsidRDefault="00881624">
      <w:pPr>
        <w:pStyle w:val="NormalWeb"/>
        <w:shd w:val="clear" w:color="auto" w:fill="FFFFFF"/>
        <w:spacing w:line="450" w:lineRule="atLeast"/>
        <w:divId w:val="1796632174"/>
        <w:rPr>
          <w:rFonts w:ascii="Arial" w:hAnsi="Arial" w:cs="Arial"/>
        </w:rPr>
      </w:pPr>
      <w:hyperlink r:id="rId47" w:tooltip="Design of a Guest House" w:history="1">
        <w:r>
          <w:rPr>
            <w:rFonts w:ascii="Arial" w:hAnsi="Arial" w:cs="Arial"/>
            <w:b/>
            <w:bCs/>
            <w:color w:val="212421"/>
          </w:rPr>
          <w:t>Design of a Guest House</w:t>
        </w:r>
      </w:hyperlink>
    </w:p>
    <w:p w:rsidR="00000000" w:rsidRDefault="001618E5">
      <w:pPr>
        <w:shd w:val="clear" w:color="auto" w:fill="FFFFFF"/>
        <w:divId w:val="3484566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9" style="width:0;height:1.5pt" o:hralign="center" o:hrstd="t" o:hr="t" fillcolor="#a0a0a0" stroked="f"/>
        </w:pict>
      </w:r>
    </w:p>
    <w:p w:rsidR="00000000" w:rsidRDefault="00881624">
      <w:pPr>
        <w:pStyle w:val="NormalWeb"/>
        <w:shd w:val="clear" w:color="auto" w:fill="FFFFFF"/>
        <w:spacing w:line="450" w:lineRule="atLeast"/>
        <w:divId w:val="711000615"/>
        <w:rPr>
          <w:rFonts w:ascii="Arial" w:hAnsi="Arial" w:cs="Arial"/>
        </w:rPr>
      </w:pPr>
      <w:hyperlink r:id="rId48" w:tooltip="Disaster Management Centre Port-Harcourt" w:history="1">
        <w:r>
          <w:rPr>
            <w:rFonts w:ascii="Arial" w:hAnsi="Arial" w:cs="Arial"/>
            <w:b/>
            <w:bCs/>
            <w:color w:val="212421"/>
          </w:rPr>
          <w:t>Disaster Management Centre Port-Harcourt</w:t>
        </w:r>
      </w:hyperlink>
    </w:p>
    <w:p w:rsidR="00000000" w:rsidRDefault="001618E5">
      <w:pPr>
        <w:shd w:val="clear" w:color="auto" w:fill="FFFFFF"/>
        <w:divId w:val="3484566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0" style="width:0;height:1.5pt" o:hralign="center" o:hrstd="t" o:hr="t" fillcolor="#a0a0a0" stroked="f"/>
        </w:pict>
      </w:r>
    </w:p>
    <w:p w:rsidR="00000000" w:rsidRDefault="00881624">
      <w:pPr>
        <w:pStyle w:val="NormalWeb"/>
        <w:shd w:val="clear" w:color="auto" w:fill="FFFFFF"/>
        <w:spacing w:line="450" w:lineRule="atLeast"/>
        <w:divId w:val="325403012"/>
        <w:rPr>
          <w:rFonts w:ascii="Arial" w:hAnsi="Arial" w:cs="Arial"/>
        </w:rPr>
      </w:pPr>
      <w:hyperlink r:id="rId49" w:tooltip="Domestic Architecture" w:history="1">
        <w:r>
          <w:rPr>
            <w:rFonts w:ascii="Arial" w:hAnsi="Arial" w:cs="Arial"/>
            <w:b/>
            <w:bCs/>
            <w:color w:val="212421"/>
          </w:rPr>
          <w:t>Domestic Architecture</w:t>
        </w:r>
      </w:hyperlink>
    </w:p>
    <w:p w:rsidR="00000000" w:rsidRDefault="001618E5">
      <w:pPr>
        <w:shd w:val="clear" w:color="auto" w:fill="FFFFFF"/>
        <w:divId w:val="3484566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1" style="width:0;height:1.5pt" o:hralign="center" o:hrstd="t" o:hr="t" fillcolor="#a0a0a0" stroked="f"/>
        </w:pict>
      </w:r>
    </w:p>
    <w:p w:rsidR="00000000" w:rsidRDefault="00881624">
      <w:pPr>
        <w:pStyle w:val="NormalWeb"/>
        <w:shd w:val="clear" w:color="auto" w:fill="FFFFFF"/>
        <w:spacing w:line="450" w:lineRule="atLeast"/>
        <w:divId w:val="2146461213"/>
        <w:rPr>
          <w:rFonts w:ascii="Arial" w:hAnsi="Arial" w:cs="Arial"/>
        </w:rPr>
      </w:pPr>
      <w:hyperlink r:id="rId50" w:tooltip="The Effect of Tax Administration on Revenue Generation in Enugu State" w:history="1">
        <w:r>
          <w:rPr>
            <w:rFonts w:ascii="Arial" w:hAnsi="Arial" w:cs="Arial"/>
            <w:b/>
            <w:bCs/>
            <w:color w:val="212421"/>
          </w:rPr>
          <w:t>The Effect of Tax Administration on Revenue Generation in Enugu State</w:t>
        </w:r>
      </w:hyperlink>
    </w:p>
    <w:p w:rsidR="00000000" w:rsidRDefault="001618E5">
      <w:pPr>
        <w:shd w:val="clear" w:color="auto" w:fill="FFFFFF"/>
        <w:divId w:val="3484566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2" style="width:0;height:1.5pt" o:hralign="center" o:hrstd="t" o:hr="t" fillcolor="#a0a0a0" stroked="f"/>
        </w:pict>
      </w:r>
    </w:p>
    <w:p w:rsidR="00000000" w:rsidRDefault="00881624">
      <w:pPr>
        <w:pStyle w:val="NormalWeb"/>
        <w:shd w:val="clear" w:color="auto" w:fill="FFFFFF"/>
        <w:spacing w:line="450" w:lineRule="atLeast"/>
        <w:divId w:val="191265738"/>
        <w:rPr>
          <w:rFonts w:ascii="Arial" w:hAnsi="Arial" w:cs="Arial"/>
        </w:rPr>
      </w:pPr>
      <w:hyperlink r:id="rId51" w:tooltip="A Critical Study of the Practice Characteristics of Architectural Firms in Nigeria" w:history="1">
        <w:r>
          <w:rPr>
            <w:rFonts w:ascii="Arial" w:hAnsi="Arial" w:cs="Arial"/>
            <w:b/>
            <w:bCs/>
            <w:color w:val="212421"/>
          </w:rPr>
          <w:t>A Critical Study of the Practice Characteristics of Architectural Firms in Nigeria</w:t>
        </w:r>
      </w:hyperlink>
    </w:p>
    <w:p w:rsidR="00000000" w:rsidRDefault="001618E5">
      <w:pPr>
        <w:shd w:val="clear" w:color="auto" w:fill="FFFFFF"/>
        <w:divId w:val="3484566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3" style="width:0;height:1.5pt" o:hralign="center" o:hrstd="t" o:hr="t" fillcolor="#a0a0a0" stroked="f"/>
        </w:pict>
      </w:r>
    </w:p>
    <w:p w:rsidR="00000000" w:rsidRDefault="00881624">
      <w:pPr>
        <w:pStyle w:val="NormalWeb"/>
        <w:shd w:val="clear" w:color="auto" w:fill="FFFFFF"/>
        <w:spacing w:line="450" w:lineRule="atLeast"/>
        <w:divId w:val="775028909"/>
        <w:rPr>
          <w:rFonts w:ascii="Arial" w:hAnsi="Arial" w:cs="Arial"/>
        </w:rPr>
      </w:pPr>
      <w:hyperlink r:id="rId52" w:tooltip="Makurdi Airport Terminal Building, Benue State" w:history="1">
        <w:r>
          <w:rPr>
            <w:rFonts w:ascii="Arial" w:hAnsi="Arial" w:cs="Arial"/>
            <w:b/>
            <w:bCs/>
            <w:color w:val="212421"/>
          </w:rPr>
          <w:t>Makurdi Airport Terminal Building, Benue State</w:t>
        </w:r>
      </w:hyperlink>
    </w:p>
    <w:p w:rsidR="00000000" w:rsidRDefault="001618E5">
      <w:pPr>
        <w:shd w:val="clear" w:color="auto" w:fill="FFFFFF"/>
        <w:divId w:val="3484566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4" style="width:0;height:1.5pt" o:hralign="center" o:hrstd="t" o:hr="t" fillcolor="#a0a0a0" stroked="f"/>
        </w:pict>
      </w:r>
    </w:p>
    <w:p w:rsidR="00000000" w:rsidRDefault="00881624">
      <w:pPr>
        <w:pStyle w:val="NormalWeb"/>
        <w:shd w:val="clear" w:color="auto" w:fill="FFFFFF"/>
        <w:spacing w:line="450" w:lineRule="atLeast"/>
        <w:divId w:val="84111365"/>
        <w:rPr>
          <w:rFonts w:ascii="Arial" w:hAnsi="Arial" w:cs="Arial"/>
        </w:rPr>
      </w:pPr>
      <w:hyperlink r:id="rId53" w:tooltip="Issues and Challenges in the Execution of Public Sector Housing Projects in Nigeria" w:history="1">
        <w:r>
          <w:rPr>
            <w:rFonts w:ascii="Arial" w:hAnsi="Arial" w:cs="Arial"/>
            <w:b/>
            <w:bCs/>
            <w:color w:val="212421"/>
          </w:rPr>
          <w:t>I</w:t>
        </w:r>
        <w:r>
          <w:rPr>
            <w:rFonts w:ascii="Arial" w:hAnsi="Arial" w:cs="Arial"/>
            <w:b/>
            <w:bCs/>
            <w:color w:val="212421"/>
          </w:rPr>
          <w:t>ssues and Challenges in the Execution of Public Sector Housing Projects in Nigeria</w:t>
        </w:r>
      </w:hyperlink>
    </w:p>
    <w:p w:rsidR="00000000" w:rsidRDefault="001618E5">
      <w:pPr>
        <w:shd w:val="clear" w:color="auto" w:fill="FFFFFF"/>
        <w:divId w:val="3484566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5" style="width:0;height:1.5pt" o:hralign="center" o:hrstd="t" o:hr="t" fillcolor="#a0a0a0" stroked="f"/>
        </w:pict>
      </w:r>
    </w:p>
    <w:p w:rsidR="00000000" w:rsidRDefault="00881624">
      <w:pPr>
        <w:pStyle w:val="NormalWeb"/>
        <w:shd w:val="clear" w:color="auto" w:fill="FFFFFF"/>
        <w:spacing w:line="450" w:lineRule="atLeast"/>
        <w:divId w:val="336150718"/>
        <w:rPr>
          <w:rFonts w:ascii="Arial" w:hAnsi="Arial" w:cs="Arial"/>
        </w:rPr>
      </w:pPr>
      <w:hyperlink r:id="rId54" w:tooltip="Delivery of Low Income Housing in Nigeria" w:history="1">
        <w:r>
          <w:rPr>
            <w:rFonts w:ascii="Arial" w:hAnsi="Arial" w:cs="Arial"/>
            <w:b/>
            <w:bCs/>
            <w:color w:val="212421"/>
          </w:rPr>
          <w:t>D</w:t>
        </w:r>
        <w:r>
          <w:rPr>
            <w:rFonts w:ascii="Arial" w:hAnsi="Arial" w:cs="Arial"/>
            <w:b/>
            <w:bCs/>
            <w:color w:val="212421"/>
          </w:rPr>
          <w:t>elivery of Low Income Housing in Nigeria</w:t>
        </w:r>
      </w:hyperlink>
    </w:p>
    <w:p w:rsidR="00000000" w:rsidRDefault="001618E5">
      <w:pPr>
        <w:shd w:val="clear" w:color="auto" w:fill="FFFFFF"/>
        <w:divId w:val="3484566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6" style="width:0;height:1.5pt" o:hralign="center" o:hrstd="t" o:hr="t" fillcolor="#a0a0a0" stroked="f"/>
        </w:pict>
      </w:r>
    </w:p>
    <w:p w:rsidR="00000000" w:rsidRDefault="00881624">
      <w:pPr>
        <w:pStyle w:val="NormalWeb"/>
        <w:shd w:val="clear" w:color="auto" w:fill="FFFFFF"/>
        <w:spacing w:line="450" w:lineRule="atLeast"/>
        <w:divId w:val="1462533407"/>
        <w:rPr>
          <w:rFonts w:ascii="Arial" w:hAnsi="Arial" w:cs="Arial"/>
        </w:rPr>
      </w:pPr>
      <w:hyperlink r:id="rId55" w:tooltip="Domestic Airport Terminal Building" w:history="1">
        <w:r>
          <w:rPr>
            <w:rFonts w:ascii="Arial" w:hAnsi="Arial" w:cs="Arial"/>
            <w:b/>
            <w:bCs/>
            <w:color w:val="212421"/>
          </w:rPr>
          <w:t>Domestic Airport Terminal Building</w:t>
        </w:r>
      </w:hyperlink>
    </w:p>
    <w:p w:rsidR="00000000" w:rsidRDefault="001618E5">
      <w:pPr>
        <w:shd w:val="clear" w:color="auto" w:fill="FFFFFF"/>
        <w:divId w:val="3484566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7" style="width:0;height:1.5pt" o:hralign="center" o:hrstd="t" o:hr="t" fillcolor="#a0a0a0" stroked="f"/>
        </w:pict>
      </w:r>
    </w:p>
    <w:p w:rsidR="00000000" w:rsidRDefault="00881624">
      <w:pPr>
        <w:pStyle w:val="NormalWeb"/>
        <w:shd w:val="clear" w:color="auto" w:fill="FFFFFF"/>
        <w:spacing w:line="450" w:lineRule="atLeast"/>
        <w:divId w:val="953823756"/>
        <w:rPr>
          <w:rFonts w:ascii="Arial" w:hAnsi="Arial" w:cs="Arial"/>
        </w:rPr>
      </w:pPr>
      <w:hyperlink r:id="rId56" w:tooltip="Modern Brass Fabricating Factory, with Emphasis on Display Techniques" w:history="1">
        <w:r>
          <w:rPr>
            <w:rFonts w:ascii="Arial" w:hAnsi="Arial" w:cs="Arial"/>
            <w:b/>
            <w:bCs/>
            <w:color w:val="212421"/>
          </w:rPr>
          <w:t>Modern Brass Fabricating Factory, wi</w:t>
        </w:r>
        <w:r>
          <w:rPr>
            <w:rFonts w:ascii="Arial" w:hAnsi="Arial" w:cs="Arial"/>
            <w:b/>
            <w:bCs/>
            <w:color w:val="212421"/>
          </w:rPr>
          <w:t>th Emphasis on Display Techniques</w:t>
        </w:r>
      </w:hyperlink>
    </w:p>
    <w:p w:rsidR="00000000" w:rsidRDefault="001618E5">
      <w:pPr>
        <w:shd w:val="clear" w:color="auto" w:fill="FFFFFF"/>
        <w:divId w:val="3484566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8" style="width:0;height:1.5pt" o:hralign="center" o:hrstd="t" o:hr="t" fillcolor="#a0a0a0" stroked="f"/>
        </w:pict>
      </w:r>
    </w:p>
    <w:p w:rsidR="00000000" w:rsidRDefault="00881624">
      <w:pPr>
        <w:pStyle w:val="Heading3"/>
        <w:spacing w:line="450" w:lineRule="atLeast"/>
        <w:jc w:val="center"/>
        <w:rPr>
          <w:rFonts w:ascii="Arial" w:eastAsia="Times New Roman" w:hAnsi="Arial" w:cs="Arial"/>
          <w:color w:val="137119"/>
        </w:rPr>
      </w:pPr>
      <w:hyperlink r:id="rId57" w:history="1">
        <w:r>
          <w:rPr>
            <w:rStyle w:val="Hyperlink"/>
            <w:rFonts w:ascii="Arial" w:eastAsia="Times New Roman" w:hAnsi="Arial" w:cs="Arial"/>
            <w:color w:val="137119"/>
          </w:rPr>
          <w:t>Click here to view more proposal topics</w:t>
        </w:r>
      </w:hyperlink>
    </w:p>
    <w:p w:rsidR="00000000" w:rsidRDefault="00881624">
      <w:pPr>
        <w:pStyle w:val="Heading3"/>
        <w:spacing w:line="450" w:lineRule="atLeast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For other departmental proposal topics - </w:t>
      </w:r>
      <w:hyperlink r:id="rId58" w:history="1">
        <w:r>
          <w:rPr>
            <w:rStyle w:val="Hyperlink"/>
            <w:rFonts w:ascii="Arial" w:eastAsia="Times New Roman" w:hAnsi="Arial" w:cs="Arial"/>
            <w:color w:val="137119"/>
            <w:u w:val="none"/>
          </w:rPr>
          <w:t>Click here</w:t>
        </w:r>
      </w:hyperlink>
    </w:p>
    <w:p w:rsidR="00000000" w:rsidRDefault="00881624">
      <w:pPr>
        <w:pStyle w:val="Heading3"/>
        <w:spacing w:line="450" w:lineRule="atLeast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All Right Reserved | Sparklyn Services © 2022</w:t>
      </w:r>
    </w:p>
    <w:p w:rsidR="00881624" w:rsidRDefault="001618E5">
      <w:pPr>
        <w:rPr>
          <w:rFonts w:eastAsia="Times New Roman"/>
        </w:rPr>
      </w:pPr>
      <w:r>
        <w:rPr>
          <w:rFonts w:ascii="Arial" w:eastAsia="Times New Roman" w:hAnsi="Arial" w:cs="Arial"/>
        </w:rPr>
        <w:pict/>
      </w:r>
    </w:p>
    <w:sectPr w:rsidR="008816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0"/>
  <w:defaultTabStop w:val="720"/>
  <w:noPunctuationKerning/>
  <w:characterSpacingControl w:val="doNotCompress"/>
  <w:compat/>
  <w:rsids>
    <w:rsidRoot w:val="001618E5"/>
    <w:rsid w:val="001618E5"/>
    <w:rsid w:val="00881624"/>
    <w:rsid w:val="00F97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5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parklyn.com.ng/proposed-recreational-park-225-d" TargetMode="External"/><Relationship Id="rId18" Type="http://schemas.openxmlformats.org/officeDocument/2006/relationships/hyperlink" Target="https://sparklyn.com.ng/problems-and-prospects-of-residential-properties-management-in-nigeria-a-case-study-of-kaduna-north-local-government-area-250-d" TargetMode="External"/><Relationship Id="rId26" Type="http://schemas.openxmlformats.org/officeDocument/2006/relationships/hyperlink" Target="https://sparklyn.com.ng/infrastructural-development-real-estate-agency-rebranding-and-review-of-national-housing-policy-the-road-map-for-rapid-economic-development-of-nigeria-245-d" TargetMode="External"/><Relationship Id="rId39" Type="http://schemas.openxmlformats.org/officeDocument/2006/relationships/hyperlink" Target="https://sparklyn.com.ng/improving-maintenance-culture-and-quality-of-public-properties-in-nigeria-a-case-study-of-akwa-ibom-international-stadium-249-d" TargetMode="External"/><Relationship Id="rId21" Type="http://schemas.openxmlformats.org/officeDocument/2006/relationships/hyperlink" Target="https://sparklyn.com.ng/design-of-an-effective-primary-health-care-centre-184-d" TargetMode="External"/><Relationship Id="rId34" Type="http://schemas.openxmlformats.org/officeDocument/2006/relationships/hyperlink" Target="https://sparklyn.com.ng/the-impact-of-agriculture-on-economic-growth-in-nigeria-255-d" TargetMode="External"/><Relationship Id="rId42" Type="http://schemas.openxmlformats.org/officeDocument/2006/relationships/hyperlink" Target="https://sparklyn.com.ng/enhancing-fire-safety-in-hostel-designs-243-d" TargetMode="External"/><Relationship Id="rId47" Type="http://schemas.openxmlformats.org/officeDocument/2006/relationships/hyperlink" Target="https://sparklyn.com.ng/design-of-a-guest-house-235-d" TargetMode="External"/><Relationship Id="rId50" Type="http://schemas.openxmlformats.org/officeDocument/2006/relationships/hyperlink" Target="https://sparklyn.com.ng/the-effect-of-tax-administration-on-revenue-generation-in-enugu-state-190-d" TargetMode="External"/><Relationship Id="rId55" Type="http://schemas.openxmlformats.org/officeDocument/2006/relationships/hyperlink" Target="https://sparklyn.com.ng/domestic-airport-terminal-building-183-d" TargetMode="External"/><Relationship Id="rId7" Type="http://schemas.openxmlformats.org/officeDocument/2006/relationships/hyperlink" Target="https://sparklyn.com.ng/evaluation-of-uga-micro-239-d" TargetMode="External"/><Relationship Id="rId12" Type="http://schemas.openxmlformats.org/officeDocument/2006/relationships/hyperlink" Target="https://sparklyn.com.ng/causes-of-road-accident-182-d" TargetMode="External"/><Relationship Id="rId17" Type="http://schemas.openxmlformats.org/officeDocument/2006/relationships/hyperlink" Target="https://sparklyn.com.ng/issues-and-challenges-in-the-execution-of-public-sector-hous-23469-d" TargetMode="External"/><Relationship Id="rId25" Type="http://schemas.openxmlformats.org/officeDocument/2006/relationships/hyperlink" Target="https://sparklyn.com.ng/housing-finance-in-nigeria-issues-and-solutions-186-d" TargetMode="External"/><Relationship Id="rId33" Type="http://schemas.openxmlformats.org/officeDocument/2006/relationships/hyperlink" Target="https://sparklyn.com.ng/the-role-of-dry-construction-in-ensuring-affordable-houses-in-nigeria-189-d" TargetMode="External"/><Relationship Id="rId38" Type="http://schemas.openxmlformats.org/officeDocument/2006/relationships/hyperlink" Target="https://sparklyn.com.ng/property-maintenance-culture-in-obafemi-awolowo-teaching-hos-23752-d" TargetMode="External"/><Relationship Id="rId46" Type="http://schemas.openxmlformats.org/officeDocument/2006/relationships/hyperlink" Target="https://sparklyn.com.ng/design-of-a-dental-clinic-229-d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sparklyn.com.ng/evaluation-of-public-housing-231-d" TargetMode="External"/><Relationship Id="rId20" Type="http://schemas.openxmlformats.org/officeDocument/2006/relationships/hyperlink" Target="https://sparklyn.com.ng/investigation-into-pipeline-vandalism-181-d" TargetMode="External"/><Relationship Id="rId29" Type="http://schemas.openxmlformats.org/officeDocument/2006/relationships/hyperlink" Target="https://sparklyn.com.ng/identification-of-well-problems-using-well-testing-a-case-study-of-umun2-well-of-midwestern-oil-and-gas-company-kwale-nigeria-180-d" TargetMode="External"/><Relationship Id="rId41" Type="http://schemas.openxmlformats.org/officeDocument/2006/relationships/hyperlink" Target="https://sparklyn.com.ng/infrastructure-renewal-programs-248-d" TargetMode="External"/><Relationship Id="rId54" Type="http://schemas.openxmlformats.org/officeDocument/2006/relationships/hyperlink" Target="https://sparklyn.com.ng/delivery-of-low-income-housing-in-nigeria-252-d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rebranding-and-review-of-national-housing-policy-23553-d" TargetMode="External"/><Relationship Id="rId11" Type="http://schemas.openxmlformats.org/officeDocument/2006/relationships/hyperlink" Target="https://sparklyn.com.ng/comparison-of-locally-excavated-sand-with-river-sand-in-terms-of-strength-in-sandcrete-blocks-251-d" TargetMode="External"/><Relationship Id="rId24" Type="http://schemas.openxmlformats.org/officeDocument/2006/relationships/hyperlink" Target="https://sparklyn.com.ng/evaluation-of-the-roles-of-visual-instructional-materials-in-agricultural-extension-services-in-the-northwest-zone-of-nigeria-230-d" TargetMode="External"/><Relationship Id="rId32" Type="http://schemas.openxmlformats.org/officeDocument/2006/relationships/hyperlink" Target="https://sparklyn.com.ng/the-effect-of-reinforced-concrete-on-safety-of-residential-buildings-in-nigeria-185-d" TargetMode="External"/><Relationship Id="rId37" Type="http://schemas.openxmlformats.org/officeDocument/2006/relationships/hyperlink" Target="https://sparklyn.com.ng/residential-building-collapse-in-nigeria-causes-effects-and-solutions-246-d" TargetMode="External"/><Relationship Id="rId40" Type="http://schemas.openxmlformats.org/officeDocument/2006/relationships/hyperlink" Target="https://sparklyn.com.ng/the-effect-of-reinforced-concrete-on-safety-of-high-raised-b-15507-d" TargetMode="External"/><Relationship Id="rId45" Type="http://schemas.openxmlformats.org/officeDocument/2006/relationships/hyperlink" Target="https://sparklyn.com.ng/problems-and-prospects-of-residential-properties-management-254-d" TargetMode="External"/><Relationship Id="rId53" Type="http://schemas.openxmlformats.org/officeDocument/2006/relationships/hyperlink" Target="https://sparklyn.com.ng/issues-and-challenges-in-the-execution-of-public-sector-housing-projects-in-nigeria-247-d" TargetMode="External"/><Relationship Id="rId58" Type="http://schemas.openxmlformats.org/officeDocument/2006/relationships/hyperlink" Target="https://sparklyn.com.ng/project-and-seminar-materials" TargetMode="External"/><Relationship Id="rId5" Type="http://schemas.openxmlformats.org/officeDocument/2006/relationships/hyperlink" Target="https://sparklyn.com.ng/architecture-project-and-seminar-material" TargetMode="External"/><Relationship Id="rId15" Type="http://schemas.openxmlformats.org/officeDocument/2006/relationships/hyperlink" Target="https://sparklyn.com.ng/proposed-poultry-feed-mill-processing-factory-226-d" TargetMode="External"/><Relationship Id="rId23" Type="http://schemas.openxmlformats.org/officeDocument/2006/relationships/hyperlink" Target="https://sparklyn.com.ng/infrastructure-renewal-programs-a-remedy-to-lagos-megacity-challenges-187-d" TargetMode="External"/><Relationship Id="rId28" Type="http://schemas.openxmlformats.org/officeDocument/2006/relationships/hyperlink" Target="https://sparklyn.com.ng/paint-factory-236-d" TargetMode="External"/><Relationship Id="rId36" Type="http://schemas.openxmlformats.org/officeDocument/2006/relationships/hyperlink" Target="https://sparklyn.com.ng/prevalence-of-streptococcus-pneumonia-in-pneumonia-patients-a-case-study-of-unth-enugu-224-d" TargetMode="External"/><Relationship Id="rId49" Type="http://schemas.openxmlformats.org/officeDocument/2006/relationships/hyperlink" Target="https://sparklyn.com.ng/domestic-architecture-233-d" TargetMode="External"/><Relationship Id="rId57" Type="http://schemas.openxmlformats.org/officeDocument/2006/relationships/hyperlink" Target="https://sparklyn.com.ng/architecture-project-and-seminar-material" TargetMode="External"/><Relationship Id="rId10" Type="http://schemas.openxmlformats.org/officeDocument/2006/relationships/hyperlink" Target="https://sparklyn.com.ng/information-and-communication-technology-ict-deployment-in-architectural-firms-in-nigeria-232-d" TargetMode="External"/><Relationship Id="rId19" Type="http://schemas.openxmlformats.org/officeDocument/2006/relationships/hyperlink" Target="https://sparklyn.com.ng/disaster-management-centre-a-case-study-portharcourt-241-d" TargetMode="External"/><Relationship Id="rId31" Type="http://schemas.openxmlformats.org/officeDocument/2006/relationships/hyperlink" Target="https://sparklyn.com.ng/evaluation-of-fashion-house-building-238-d" TargetMode="External"/><Relationship Id="rId44" Type="http://schemas.openxmlformats.org/officeDocument/2006/relationships/hyperlink" Target="https://sparklyn.com.ng/modern-brass-fabricating-factory-15380-d" TargetMode="External"/><Relationship Id="rId52" Type="http://schemas.openxmlformats.org/officeDocument/2006/relationships/hyperlink" Target="https://sparklyn.com.ng/makurdi-airport-terminal-building-benue-state-242-d" TargetMode="External"/><Relationship Id="rId60" Type="http://schemas.openxmlformats.org/officeDocument/2006/relationships/theme" Target="theme/theme1.xml"/><Relationship Id="rId4" Type="http://schemas.openxmlformats.org/officeDocument/2006/relationships/hyperlink" Target="https://sparklyn.com.ng/architecture-project-and-seminar-material" TargetMode="External"/><Relationship Id="rId9" Type="http://schemas.openxmlformats.org/officeDocument/2006/relationships/hyperlink" Target="https://sparklyn.com.ng/appraisal-of-modern-strategies-for-housing-delivery-253-d" TargetMode="External"/><Relationship Id="rId14" Type="http://schemas.openxmlformats.org/officeDocument/2006/relationships/hyperlink" Target="https://sparklyn.com.ng/architectural-design-of-a-farmers-market-228-d" TargetMode="External"/><Relationship Id="rId22" Type="http://schemas.openxmlformats.org/officeDocument/2006/relationships/hyperlink" Target="https://sparklyn.com.ng/evaluation-of-habitability-factors-of-wet-spacesat-queens-lodge-237-d" TargetMode="External"/><Relationship Id="rId27" Type="http://schemas.openxmlformats.org/officeDocument/2006/relationships/hyperlink" Target="https://sparklyn.com.ng/evaluation-of-football-academy-building-227-d" TargetMode="External"/><Relationship Id="rId30" Type="http://schemas.openxmlformats.org/officeDocument/2006/relationships/hyperlink" Target="https://sparklyn.com.ng/domestic-airport-terminal-building-a-case-study-makurdi-airp-15504-d" TargetMode="External"/><Relationship Id="rId35" Type="http://schemas.openxmlformats.org/officeDocument/2006/relationships/hyperlink" Target="https://sparklyn.com.ng/infrastructural-development-real-estate-agency-re-branding-and-review-of-national-housing-policy-188-d" TargetMode="External"/><Relationship Id="rId43" Type="http://schemas.openxmlformats.org/officeDocument/2006/relationships/hyperlink" Target="https://sparklyn.com.ng/delivery-of-low-income-housing-in-nigeria-prospects-and-challenges-244-d" TargetMode="External"/><Relationship Id="rId48" Type="http://schemas.openxmlformats.org/officeDocument/2006/relationships/hyperlink" Target="https://sparklyn.com.ng/disaster-management-centre-portharcourt-191-d" TargetMode="External"/><Relationship Id="rId56" Type="http://schemas.openxmlformats.org/officeDocument/2006/relationships/hyperlink" Target="https://sparklyn.com.ng/modern-brass-fabricating-factory-with-emphasis-on-display-te-15379-d" TargetMode="External"/><Relationship Id="rId8" Type="http://schemas.openxmlformats.org/officeDocument/2006/relationships/hyperlink" Target="https://sparklyn.com.ng/evaluation-of-governors-lodge-240-d" TargetMode="External"/><Relationship Id="rId51" Type="http://schemas.openxmlformats.org/officeDocument/2006/relationships/hyperlink" Target="https://sparklyn.com.ng/a-critical-study-of-the-practice-characteristics-of-architectural-firms-in-nigeria-234-d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1930</Words>
  <Characters>11006</Characters>
  <Application>Microsoft Office Word</Application>
  <DocSecurity>0</DocSecurity>
  <Lines>91</Lines>
  <Paragraphs>25</Paragraphs>
  <ScaleCrop>false</ScaleCrop>
  <Company/>
  <LinksUpToDate>false</LinksUpToDate>
  <CharactersWithSpaces>12911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2022-09-20T18:53:00Z</dcterms:created>
  <dcterms:modified xsi:type="dcterms:W3CDTF">2022-09-20T18:53:00Z</dcterms:modified>
</cp:coreProperties>
</file>