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203">
      <w:pPr>
        <w:pStyle w:val="Heading2"/>
        <w:shd w:val="clear" w:color="auto" w:fill="FFFFFF"/>
        <w:spacing w:line="775" w:lineRule="atLeast"/>
        <w:jc w:val="center"/>
        <w:divId w:val="34690707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thematics_and_statistics-with-materials" w:tooltip="Project / Seminar Topics on Mathematics and Statistics with Materials" w:history="1">
        <w:r w:rsidR="00B40CD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</w:t>
        </w:r>
        <w:r w:rsidR="00B40CD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minar Topics on Mathematics and Statistics with Materials</w:t>
        </w:r>
      </w:hyperlink>
    </w:p>
    <w:p w:rsidR="00000000" w:rsidRDefault="00B40CD9">
      <w:pPr>
        <w:pStyle w:val="NormalWeb"/>
        <w:shd w:val="clear" w:color="auto" w:fill="FFFFFF"/>
        <w:spacing w:line="775" w:lineRule="atLeast"/>
        <w:jc w:val="both"/>
        <w:divId w:val="34690707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Mathematics and Statistics that can be selected for proposal write-up submission.</w:t>
      </w:r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40CD9">
      <w:pPr>
        <w:pStyle w:val="Heading3"/>
        <w:shd w:val="clear" w:color="auto" w:fill="FFFFFF"/>
        <w:spacing w:line="665" w:lineRule="atLeast"/>
        <w:jc w:val="center"/>
        <w:divId w:val="346907071"/>
        <w:rPr>
          <w:rFonts w:ascii="Arial" w:eastAsia="Times New Roman" w:hAnsi="Arial" w:cs="Arial"/>
          <w:sz w:val="40"/>
          <w:szCs w:val="40"/>
        </w:rPr>
      </w:pPr>
      <w:hyperlink r:id="rId5" w:anchor="list_of_available_topics_on_mathematics_and_statistics" w:tooltip="List of Available Topics on Mathematics and Statist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Topics on Mathematics and Statistics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581531256"/>
        <w:rPr>
          <w:rFonts w:ascii="Arial" w:hAnsi="Arial" w:cs="Arial"/>
          <w:sz w:val="35"/>
          <w:szCs w:val="35"/>
        </w:rPr>
      </w:pPr>
      <w:hyperlink r:id="rId6" w:tooltip="Statistical Analysis on Reported Births (A Case Study of Federal Medical Center Owerri (2004 - 2007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Reported Births (A Case Study of Federal Medical Center Owerri (2004 - 2007))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2124228081"/>
        <w:rPr>
          <w:rFonts w:ascii="Arial" w:hAnsi="Arial" w:cs="Arial"/>
          <w:sz w:val="35"/>
          <w:szCs w:val="35"/>
        </w:rPr>
      </w:pPr>
      <w:hyperlink r:id="rId7" w:tooltip="Use of Demography in Developing Nigerian Economy (A Case Study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Demograph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in Developing Nigerian Economy (A Case Study of Imo State)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273364566"/>
        <w:rPr>
          <w:rFonts w:ascii="Arial" w:hAnsi="Arial" w:cs="Arial"/>
          <w:sz w:val="35"/>
          <w:szCs w:val="35"/>
        </w:rPr>
      </w:pPr>
      <w:hyperlink r:id="rId8" w:tooltip="The Application of Statistical Quality Control Techniques in Industry (A Case Study of 7-Up Bottling Company Plc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Statistical Quality Control Techniques in Industry (A Case Study of 7-Up Bottling Company Plc, Aba)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445656666"/>
        <w:rPr>
          <w:rFonts w:ascii="Arial" w:hAnsi="Arial" w:cs="Arial"/>
          <w:sz w:val="35"/>
          <w:szCs w:val="35"/>
        </w:rPr>
      </w:pPr>
      <w:hyperlink r:id="rId9" w:tooltip="A Statistical Analysis of Revenue Allocation in Imo State From 1999-2005 (A Case Study of Ministry of Finan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Revenue Allocation in Imo State From 1999-2005 (A Case Study of Ministry of Finance)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075513866"/>
        <w:rPr>
          <w:rFonts w:ascii="Arial" w:hAnsi="Arial" w:cs="Arial"/>
          <w:sz w:val="35"/>
          <w:szCs w:val="35"/>
        </w:rPr>
      </w:pPr>
      <w:hyperlink r:id="rId10" w:tooltip="Comparative Study of the Buys-Ballot Procedure and Least Square Method in Time Series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the Buys-Ballot Procedure and Least Square Method in Time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ries Analysis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989597027"/>
        <w:rPr>
          <w:rFonts w:ascii="Arial" w:hAnsi="Arial" w:cs="Arial"/>
          <w:sz w:val="35"/>
          <w:szCs w:val="35"/>
        </w:rPr>
      </w:pPr>
      <w:hyperlink r:id="rId11" w:tooltip="Statistical Analysis of the Consumption of Cigarette and Alcoholic Drinks in Tertiary Institutions (A Case Study of Federal Polytechnic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Statistical Analysis of the Consumption of Cigarette and Alcoholic Drinks in Tertiary Institutions (A Case Study of Federal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Polytechnic Nekede)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463933274"/>
        <w:rPr>
          <w:rFonts w:ascii="Arial" w:hAnsi="Arial" w:cs="Arial"/>
          <w:sz w:val="35"/>
          <w:szCs w:val="35"/>
        </w:rPr>
      </w:pPr>
      <w:hyperlink r:id="rId12" w:tooltip="The Statistical Appraisal on the Utilization and Availability of Instructional Materials for Teaching and Learning of Mathematics in Secondary Schools (A Case Study of Idemili L.G.A.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Statistical Appraisal on the Utilization and Availability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Instructional Materials for Teaching and Learning of Mathematics in Secondary Schools (A Case Study of Idemili L.G.A. of Anambra State)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60658022"/>
        <w:rPr>
          <w:rFonts w:ascii="Arial" w:hAnsi="Arial" w:cs="Arial"/>
          <w:sz w:val="35"/>
          <w:szCs w:val="35"/>
        </w:rPr>
      </w:pPr>
      <w:hyperlink r:id="rId13" w:tooltip="The Modern Computer Technology and their Impact on Statistical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Modern Computer Technology and their Impact on Statistical Analysis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258250079"/>
        <w:rPr>
          <w:rFonts w:ascii="Arial" w:hAnsi="Arial" w:cs="Arial"/>
          <w:sz w:val="35"/>
          <w:szCs w:val="35"/>
        </w:rPr>
      </w:pPr>
      <w:hyperlink r:id="rId14" w:tooltip="Time Series Analysis of People Suffering From Malaria, Typhoid and Diohrea (A Case Study of Abia State University Teaching Hospital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of People Suffering From Malaria, Typhoid and Diohrea (A Case Study of Abia State University Teaching Hospital, Aba)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705984344"/>
        <w:rPr>
          <w:rFonts w:ascii="Arial" w:hAnsi="Arial" w:cs="Arial"/>
          <w:sz w:val="35"/>
          <w:szCs w:val="35"/>
        </w:rPr>
      </w:pPr>
      <w:hyperlink r:id="rId15" w:tooltip="Statistical Analysis of Unemployment Rate Among Age Groups and Geographical Loc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Unemployment Rate Among Age Groups and Geographical Locations in Nigeria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675909858"/>
        <w:rPr>
          <w:rFonts w:ascii="Arial" w:hAnsi="Arial" w:cs="Arial"/>
          <w:sz w:val="35"/>
          <w:szCs w:val="35"/>
        </w:rPr>
      </w:pPr>
      <w:hyperlink r:id="rId16" w:tooltip="Evaluating the Basic Education Needs of Imo State in Line with the Millennium Development Go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Basic Education Needs of Imo State in Line with the Millennium Development Goals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894505989"/>
        <w:rPr>
          <w:rFonts w:ascii="Arial" w:hAnsi="Arial" w:cs="Arial"/>
          <w:sz w:val="35"/>
          <w:szCs w:val="35"/>
        </w:rPr>
      </w:pPr>
      <w:hyperlink r:id="rId17" w:tooltip="Statistical Analysis of Crude Oil Production in Nigeria (2001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Crude Oil Production in Nigeria (2001-2010)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533158170"/>
        <w:rPr>
          <w:rFonts w:ascii="Arial" w:hAnsi="Arial" w:cs="Arial"/>
          <w:sz w:val="35"/>
          <w:szCs w:val="35"/>
        </w:rPr>
      </w:pPr>
      <w:hyperlink r:id="rId18" w:tooltip="Statistical Study of the Consumption of Cigarette and Alcoholic Drinks in Tertiary Institutions (A Case Study of Federal Polytechnic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Study of the Consumption of Cigarette and Alcoholic Drinks in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rtiary Institutions (A Case Study of Federal Polytechnic Nekede)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271667878"/>
        <w:rPr>
          <w:rFonts w:ascii="Arial" w:hAnsi="Arial" w:cs="Arial"/>
          <w:sz w:val="35"/>
          <w:szCs w:val="35"/>
        </w:rPr>
      </w:pPr>
      <w:hyperlink r:id="rId19" w:tooltip="Statistical Analysis of the Relationship Between Mothers’ Age, Infant Birth Weight and Infant Birth Length From January - December (2011) (A Case Study of Abia State University Teaching Hospital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Relationship Between Mothers’ Age, Infant Birth Weight and Infant Birth Length From January - December (2011) (A Case Study of Abia State University Teaching Hospital, Aba)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629824837"/>
        <w:rPr>
          <w:rFonts w:ascii="Arial" w:hAnsi="Arial" w:cs="Arial"/>
          <w:sz w:val="35"/>
          <w:szCs w:val="35"/>
        </w:rPr>
      </w:pPr>
      <w:hyperlink r:id="rId20" w:tooltip="Statistical Analysis on Prices and Quantity of Staple Foods for Past Ten Years (2000 - 2011) in Owerri Municip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Prices and Quantity of Staple Foods for Past Ten Years (2000 - 2011) in Owerri Municipal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150828138"/>
        <w:rPr>
          <w:rFonts w:ascii="Arial" w:hAnsi="Arial" w:cs="Arial"/>
          <w:sz w:val="35"/>
          <w:szCs w:val="35"/>
        </w:rPr>
      </w:pPr>
      <w:hyperlink r:id="rId21" w:tooltip="Statistical Analysis of Foster Care and Adoption Rate in Abia State (A Case Study of Abia State Motherless Babies Hom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Statistical Analysis of Foster Care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Adoption Rate in Abia State (A Case Study of Abia State Motherless Babies Home)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6368267"/>
        <w:rPr>
          <w:rFonts w:ascii="Arial" w:hAnsi="Arial" w:cs="Arial"/>
          <w:sz w:val="35"/>
          <w:szCs w:val="35"/>
        </w:rPr>
      </w:pPr>
      <w:hyperlink r:id="rId22" w:tooltip="Statistical Analysis of Selected Staple Food in Imo State From (2002 - 2011) (A Case Study of Owerri - Urb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Selected Staple Food in Imo State From (2002 - 2011) (A Case Study of Owerri - Urban)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605386403"/>
        <w:rPr>
          <w:rFonts w:ascii="Arial" w:hAnsi="Arial" w:cs="Arial"/>
          <w:sz w:val="35"/>
          <w:szCs w:val="35"/>
        </w:rPr>
      </w:pPr>
      <w:hyperlink r:id="rId23" w:tooltip="The Statistical Analysis of the Curative Efficiency of Drugs Against Mala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Statistical Analysis of the Curative Efficiency of Drugs Against Malaria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16795622"/>
        <w:rPr>
          <w:rFonts w:ascii="Arial" w:hAnsi="Arial" w:cs="Arial"/>
          <w:sz w:val="35"/>
          <w:szCs w:val="35"/>
        </w:rPr>
      </w:pPr>
      <w:hyperlink r:id="rId24" w:tooltip="Statistical Study of the Prevalence of Malaria in Abia State (A Case Study of Aba Nor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Study of the Prevalence of Malaria in Abia State (A Case Study of Aba North L.G.A)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54229238"/>
        <w:rPr>
          <w:rFonts w:ascii="Arial" w:hAnsi="Arial" w:cs="Arial"/>
          <w:sz w:val="35"/>
          <w:szCs w:val="35"/>
        </w:rPr>
      </w:pPr>
      <w:hyperlink r:id="rId25" w:tooltip="Time Series Analysis of External Reserves in Nigeria Using Buys-Ballot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of External Reserves in Nigeria Using Buys-Ballot Appr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oach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743063133"/>
        <w:rPr>
          <w:rFonts w:ascii="Arial" w:hAnsi="Arial" w:cs="Arial"/>
          <w:sz w:val="35"/>
          <w:szCs w:val="35"/>
        </w:rPr>
      </w:pPr>
      <w:hyperlink r:id="rId26" w:tooltip="Statistical Study of Crude Oil Production by OPEC Member Countries (2001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ical Study of Crude Oil Production by OPEC Member Countries (2001-2010)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593005607"/>
        <w:rPr>
          <w:rFonts w:ascii="Arial" w:hAnsi="Arial" w:cs="Arial"/>
          <w:sz w:val="35"/>
          <w:szCs w:val="35"/>
        </w:rPr>
      </w:pPr>
      <w:hyperlink r:id="rId27" w:tooltip="Statistical Study of the Factors Affecting the Poor Performance of State Secondary School Students in Mathematics (A Case Study of Selected State Secondary School in Ogidi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Study of the Factors Affecting the Poor Performance of State Secondary School Students in Mathematics (A Case Study of Selected State Secondary School in Ogidi Anambra State)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053114415"/>
        <w:rPr>
          <w:rFonts w:ascii="Arial" w:hAnsi="Arial" w:cs="Arial"/>
          <w:sz w:val="35"/>
          <w:szCs w:val="35"/>
        </w:rPr>
      </w:pPr>
      <w:hyperlink r:id="rId28" w:tooltip="Statistical Analysis on Prices and Quantities of Staple Foods From 2007 to 2008 (A Case Study of National Bureau of Statistics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on Prices and Quantities of Staple Foods From 2007 to 2008 (A Case Study of National Bureau of Statistics Owerri)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944848091"/>
        <w:rPr>
          <w:rFonts w:ascii="Arial" w:hAnsi="Arial" w:cs="Arial"/>
          <w:sz w:val="35"/>
          <w:szCs w:val="35"/>
        </w:rPr>
      </w:pPr>
      <w:hyperlink r:id="rId29" w:tooltip="Statistical Study of the Challenges Related to Skills Acquisition in Nigeria (A Case Study of Auto Mobile Mechanics Naze Mechanic Village Owerri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Study of the Challenges Related to Skills Acquisition in Nigeria (A Case Study of Auto Mobile Mechanics Naze Mechanic Village Owerri Imo State)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1997662"/>
        <w:rPr>
          <w:rFonts w:ascii="Arial" w:hAnsi="Arial" w:cs="Arial"/>
          <w:sz w:val="35"/>
          <w:szCs w:val="35"/>
        </w:rPr>
      </w:pPr>
      <w:hyperlink r:id="rId30" w:tooltip="A Statistical Analysis of Death Rate in Imo State From (2003-2007) (A Case Study of Federal Medical Center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Analysis of Death Rate in Imo State From (2003-2007) (A Case Study of Federal Medical Center Owerri)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2052075613"/>
        <w:rPr>
          <w:rFonts w:ascii="Arial" w:hAnsi="Arial" w:cs="Arial"/>
          <w:sz w:val="35"/>
          <w:szCs w:val="35"/>
        </w:rPr>
      </w:pPr>
      <w:hyperlink r:id="rId31" w:tooltip="The Curative Efficiency of Drugs and Herbs Against Malaria (A Case Study of Aba - North L.G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Curative Efficiency of Drugs and Herbs Against Malaria (A Case Study of Aba -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North L.G.A)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78867930"/>
        <w:rPr>
          <w:rFonts w:ascii="Arial" w:hAnsi="Arial" w:cs="Arial"/>
          <w:sz w:val="35"/>
          <w:szCs w:val="35"/>
        </w:rPr>
      </w:pPr>
      <w:hyperlink r:id="rId32" w:tooltip="Time Series Analysis of Road Accidents in Imo State 2002 - 2006 (A Case Study of Federal Road Safety Commissio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Time Series Analysis of Road Accidents in Imo State 2002 - 2006 (A Case Study of Federal Road Safety Commission Imo State)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2045134456"/>
        <w:rPr>
          <w:rFonts w:ascii="Arial" w:hAnsi="Arial" w:cs="Arial"/>
          <w:sz w:val="35"/>
          <w:szCs w:val="35"/>
        </w:rPr>
      </w:pPr>
      <w:hyperlink r:id="rId33" w:tooltip="Statistical Analysis of the Factors Affecting the Performance of State Secondary School Students in Mathematics (A Case Study of Secondary Schools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the Factors Affecting the Performance of State Secondary School Students in Mathematics (A Case Study of Secondary Schools in Ower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2108769088"/>
        <w:rPr>
          <w:rFonts w:ascii="Arial" w:hAnsi="Arial" w:cs="Arial"/>
          <w:sz w:val="35"/>
          <w:szCs w:val="35"/>
        </w:rPr>
      </w:pPr>
      <w:hyperlink r:id="rId34" w:tooltip="Statistical Analysis on the Attitude of Married Couple Towards Birth Control in Aba South L.G.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alysis on the Attitude of Married Couple Towards Birth Control in Aba South L.G.A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43213790"/>
        <w:rPr>
          <w:rFonts w:ascii="Arial" w:hAnsi="Arial" w:cs="Arial"/>
          <w:sz w:val="35"/>
          <w:szCs w:val="35"/>
        </w:rPr>
      </w:pPr>
      <w:hyperlink r:id="rId35" w:tooltip="The Application of Statistical Quality Control Techniques in Industry (A Case Study of Nigerian Bottling Company Plc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Statistical Quality Control Techniques in Industry (A Case Study of Nigerian Bottl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Company Plc, Aba)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739746703"/>
        <w:rPr>
          <w:rFonts w:ascii="Arial" w:hAnsi="Arial" w:cs="Arial"/>
          <w:sz w:val="35"/>
          <w:szCs w:val="35"/>
        </w:rPr>
      </w:pPr>
      <w:hyperlink r:id="rId36" w:tooltip="Statistical Analysis of Reading Habits and Academic Performance of Students (A Case Study of Federal Polytechnic Nekede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Reading Habits and Academic Performance of Students (A Case Study of Federal Polytechnic Nekede, Owerri)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570165862"/>
        <w:rPr>
          <w:rFonts w:ascii="Arial" w:hAnsi="Arial" w:cs="Arial"/>
          <w:sz w:val="35"/>
          <w:szCs w:val="35"/>
        </w:rPr>
      </w:pPr>
      <w:hyperlink r:id="rId37" w:tooltip="Statistical Study of the Effect of Agricultural Loans on Farming Activities (A Case Study of Central Bank From 2001-200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Study of the Effect of Agricultural Loans on Farming Activities (A Case Study of Central Bank From 2001-2007)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26095490"/>
        <w:rPr>
          <w:rFonts w:ascii="Arial" w:hAnsi="Arial" w:cs="Arial"/>
          <w:sz w:val="35"/>
          <w:szCs w:val="35"/>
        </w:rPr>
      </w:pPr>
      <w:hyperlink r:id="rId38" w:tooltip="A Statistical Survey of Household Monthly Income, Household Size and Household Monthly Expenditure on Food Among Imo State University Staf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Survey of Household Monthly Income, Household Size and Household Monthly Expenditure on Food Among Imo State University Staff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1781022939"/>
        <w:rPr>
          <w:rFonts w:ascii="Arial" w:hAnsi="Arial" w:cs="Arial"/>
          <w:sz w:val="35"/>
          <w:szCs w:val="35"/>
        </w:rPr>
      </w:pPr>
      <w:hyperlink r:id="rId39" w:tooltip="Statistical Analysis of Reported Cases of Road Traffic Accidents in Imo State (1997-200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Rep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orted Cases of Road Traffic Accidents in Imo State (1997-2003)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B40CD9">
      <w:pPr>
        <w:pStyle w:val="NormalWeb"/>
        <w:shd w:val="clear" w:color="auto" w:fill="FFFFFF"/>
        <w:spacing w:line="665" w:lineRule="atLeast"/>
        <w:divId w:val="682509157"/>
        <w:rPr>
          <w:rFonts w:ascii="Arial" w:hAnsi="Arial" w:cs="Arial"/>
          <w:sz w:val="35"/>
          <w:szCs w:val="35"/>
        </w:rPr>
      </w:pPr>
      <w:hyperlink r:id="rId40" w:tooltip="Statistical Analysis of Reported Cases of Road Traffic Accidents in Imo State (2005-201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Analysis of Reported Cases of Road Traffic Accidents in Imo State (2005-2011)</w:t>
        </w:r>
      </w:hyperlink>
    </w:p>
    <w:p w:rsidR="00000000" w:rsidRDefault="00BC4203">
      <w:pPr>
        <w:shd w:val="clear" w:color="auto" w:fill="FFFFFF"/>
        <w:divId w:val="3469070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B40CD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B40CD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40CD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40CD9" w:rsidRDefault="00BC420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4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C4203"/>
    <w:rsid w:val="00A93F8D"/>
    <w:rsid w:val="00B40CD9"/>
    <w:rsid w:val="00BC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application-of-statistical-quality-control-techniques-in-industry-a-case-study-of-7up-bottling-company-plc-aba-1335-d" TargetMode="External"/><Relationship Id="rId13" Type="http://schemas.openxmlformats.org/officeDocument/2006/relationships/hyperlink" Target="https://sparklyn.com.ng/the-modern-computer-technology-and-their-impact-on-statistical-analysis-1349-d" TargetMode="External"/><Relationship Id="rId18" Type="http://schemas.openxmlformats.org/officeDocument/2006/relationships/hyperlink" Target="https://sparklyn.com.ng/statistical-study-of-the-consumption-of-cigarette-and-alcoholic-drinks-in-tertiary-institutions-a-case-study-of-federal-polytechnic-nekede-1338-d" TargetMode="External"/><Relationship Id="rId26" Type="http://schemas.openxmlformats.org/officeDocument/2006/relationships/hyperlink" Target="https://sparklyn.com.ng/statistical-study-of-crude-oil-production-by-opec-member-countries-20012010-1566-d" TargetMode="External"/><Relationship Id="rId39" Type="http://schemas.openxmlformats.org/officeDocument/2006/relationships/hyperlink" Target="https://sparklyn.com.ng/statistical-analysis-of-reported-cases-of-road-traffic-accidents-in-imo-state-19972003-1351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statistical-analysis-of-foster-care-and-adoption-rate-in-abia-state-a-case-study-of-abia-state-motherless-babies-home-1355-d" TargetMode="External"/><Relationship Id="rId34" Type="http://schemas.openxmlformats.org/officeDocument/2006/relationships/hyperlink" Target="https://sparklyn.com.ng/statistical-analysis-on-the-attitude-of-married-couple-towards-birth-control-in-aba-south-lga-1563-d" TargetMode="External"/><Relationship Id="rId42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use-of-demography-in-developing-nigerian-economy-a-case-study-of-imo-state-1560-d" TargetMode="External"/><Relationship Id="rId12" Type="http://schemas.openxmlformats.org/officeDocument/2006/relationships/hyperlink" Target="https://sparklyn.com.ng/the-statistical-appraisal-on-the-utilization-and-availability-of-instructional-materials-for-teaching-and-learning-of-mathematics-in-secondary-schools-a-case-study-of-idemili-lga-of-anambra-state-1347-d" TargetMode="External"/><Relationship Id="rId17" Type="http://schemas.openxmlformats.org/officeDocument/2006/relationships/hyperlink" Target="https://sparklyn.com.ng/statistical-analysis-of-crude-oil-production-in-nigeria-20012010-1341-d" TargetMode="External"/><Relationship Id="rId25" Type="http://schemas.openxmlformats.org/officeDocument/2006/relationships/hyperlink" Target="https://sparklyn.com.ng/time-series-analysis-of-external-reserves-in-nigeria-using-buysballot-approach-1339-d" TargetMode="External"/><Relationship Id="rId33" Type="http://schemas.openxmlformats.org/officeDocument/2006/relationships/hyperlink" Target="https://sparklyn.com.ng/statistical-analysis-of-the-factors-affecting-the-performance-of-state-secondary-school-students-in-mathematics-a-case-study-of-secondary-schools-in-owerri-1348-d" TargetMode="External"/><Relationship Id="rId38" Type="http://schemas.openxmlformats.org/officeDocument/2006/relationships/hyperlink" Target="https://sparklyn.com.ng/a-statistical-survey-of-household-monthly-income-household-size-and-household-monthly-expenditure-on-food-among-imo-state-university-staff-156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valuating-the-basic-education-needs-of-imo-state-in-line-with-the-millennium-development-goals-1356-d" TargetMode="External"/><Relationship Id="rId20" Type="http://schemas.openxmlformats.org/officeDocument/2006/relationships/hyperlink" Target="https://sparklyn.com.ng/statistical-analysis-on-prices-and-quantity-of-staple-foods-for-past-ten-years-2000--2011-in-owerri-municipal-399-d" TargetMode="External"/><Relationship Id="rId29" Type="http://schemas.openxmlformats.org/officeDocument/2006/relationships/hyperlink" Target="https://sparklyn.com.ng/statistical-study-of-the-challenges-related-to-skills-acquisition-in-nigeria-a-case-study-of-auto-mobile-mechanics-naze-mechanic-village-owerri-imo-state-1564-d" TargetMode="External"/><Relationship Id="rId41" Type="http://schemas.openxmlformats.org/officeDocument/2006/relationships/hyperlink" Target="https://sparklyn.com.ng/mathematics-and-statistics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tatistical-analysis-on-reported-births-a-case-study-of-federal-medical-center-owerri-2004--2007-1354-d" TargetMode="External"/><Relationship Id="rId11" Type="http://schemas.openxmlformats.org/officeDocument/2006/relationships/hyperlink" Target="https://sparklyn.com.ng/statistical-analysis-of-the-consumption-of-cigarette-and-alcoholic-drinks-in-tertiary-institutions-a-case-study-of-federal-polytechnic-nekede-1358-d" TargetMode="External"/><Relationship Id="rId24" Type="http://schemas.openxmlformats.org/officeDocument/2006/relationships/hyperlink" Target="https://sparklyn.com.ng/statistical-study-of-the-prevalence-of-malaria-in-abia-state-case-study-of-aba-north-lga-1337-d" TargetMode="External"/><Relationship Id="rId32" Type="http://schemas.openxmlformats.org/officeDocument/2006/relationships/hyperlink" Target="https://sparklyn.com.ng/time-series-analysis-of-road-accidents-in-imo-state-2002--2006-a-case-study-of-federal-road-safety-commission-imo-state-1344-d" TargetMode="External"/><Relationship Id="rId37" Type="http://schemas.openxmlformats.org/officeDocument/2006/relationships/hyperlink" Target="https://sparklyn.com.ng/statistical-study-of-the-effect-of-agricultural-loans-on-farming-activities-a-case-study-of-central-bank-from-20012007-1334-d" TargetMode="External"/><Relationship Id="rId40" Type="http://schemas.openxmlformats.org/officeDocument/2006/relationships/hyperlink" Target="https://sparklyn.com.ng/statistical-analysis-of-reported-cases-of-road-traffic-accidents-in-imo-state-20052011-1350-d" TargetMode="External"/><Relationship Id="rId5" Type="http://schemas.openxmlformats.org/officeDocument/2006/relationships/hyperlink" Target="https://sparklyn.com.ng/mathematics-and-statistics-project-and-seminar-material" TargetMode="External"/><Relationship Id="rId15" Type="http://schemas.openxmlformats.org/officeDocument/2006/relationships/hyperlink" Target="https://sparklyn.com.ng/statistical-analysis-of-unemployment-rate-among-age-groups-and-geographical-locations-in-nigeria-1567-d" TargetMode="External"/><Relationship Id="rId23" Type="http://schemas.openxmlformats.org/officeDocument/2006/relationships/hyperlink" Target="https://sparklyn.com.ng/the-statistical-analysis-of-the-curative-efficiency-of-drugs-against-malaria-1353-d" TargetMode="External"/><Relationship Id="rId28" Type="http://schemas.openxmlformats.org/officeDocument/2006/relationships/hyperlink" Target="https://sparklyn.com.ng/statistical-analysis-on-prices-and-quantities-of-staple-foods-from-2007-to-2008-a-case-study-of-national-bureau-of-statistics-owerri-1345-d" TargetMode="External"/><Relationship Id="rId36" Type="http://schemas.openxmlformats.org/officeDocument/2006/relationships/hyperlink" Target="https://sparklyn.com.ng/statistical-analysis-of-reading-habits-and-academic-performance-of-students-a-case-study-of-federal-polytechnic-nekede-owerri-1352-d" TargetMode="External"/><Relationship Id="rId10" Type="http://schemas.openxmlformats.org/officeDocument/2006/relationships/hyperlink" Target="https://sparklyn.com.ng/comparative-study-of-the-buysballot-procedure-and-least-square-method-in-time-series-analysis-1568-d" TargetMode="External"/><Relationship Id="rId19" Type="http://schemas.openxmlformats.org/officeDocument/2006/relationships/hyperlink" Target="https://sparklyn.com.ng/statistical-analysis-of-the-relationship-between-mothers-age-infant-birth-weight-and-infant-birth-length-from-january--december-2011-a-case-study-of-abia-state-university-teaching-hospital-aba-1562-d" TargetMode="External"/><Relationship Id="rId31" Type="http://schemas.openxmlformats.org/officeDocument/2006/relationships/hyperlink" Target="https://sparklyn.com.ng/the-curative-efficiency-of-drugs-and-herbs-against-malaria-a-case-study-of-aba--north-lga-1336-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parklyn.com.ng/mathematics-and-statistics-project-and-seminar-material" TargetMode="External"/><Relationship Id="rId9" Type="http://schemas.openxmlformats.org/officeDocument/2006/relationships/hyperlink" Target="https://sparklyn.com.ng/a-statistical-analysis-of-revenue-allocation-in-imo-state-from-19992005-a-case-study-of-ministry-of-finance-1343-d" TargetMode="External"/><Relationship Id="rId14" Type="http://schemas.openxmlformats.org/officeDocument/2006/relationships/hyperlink" Target="https://sparklyn.com.ng/time-series-analysis-of-people-suffering-from-malaria-typhoid-and-diohrea-a-case-study-of-abia-state-university-teaching-hospital-aba-1342-d" TargetMode="External"/><Relationship Id="rId22" Type="http://schemas.openxmlformats.org/officeDocument/2006/relationships/hyperlink" Target="https://sparklyn.com.ng/statistical-analysis-of-selected-staple-food-in-imo-state-from-2002--2011-a-case-study-of-owerri-urban-1561-d" TargetMode="External"/><Relationship Id="rId27" Type="http://schemas.openxmlformats.org/officeDocument/2006/relationships/hyperlink" Target="https://sparklyn.com.ng/statistical-study-of-the-factors-affecting-the-poor-performance-of-state-secondary-school-students-in-mathematics-a-case-study-of-selected-state-secondary-school-in-ogidi-anambra-state-1340-d" TargetMode="External"/><Relationship Id="rId30" Type="http://schemas.openxmlformats.org/officeDocument/2006/relationships/hyperlink" Target="https://sparklyn.com.ng/a-statistical-analysis-of-death-rate-in-imo-state-from-20032007-a-case-study-of-federal-medical-center-owerri-1357-d" TargetMode="External"/><Relationship Id="rId35" Type="http://schemas.openxmlformats.org/officeDocument/2006/relationships/hyperlink" Target="https://sparklyn.com.ng/the-application-of-statistical-quality-control-techniques-in-industry-case-study-of-nigerian-bottling-company-plc-aba-1346-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